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5750" w14:textId="77777777" w:rsidR="00052A25" w:rsidRPr="00143BDD" w:rsidRDefault="00052A25" w:rsidP="00052A25">
      <w:pPr>
        <w:jc w:val="center"/>
        <w:rPr>
          <w:rFonts w:ascii="Century Gothic" w:hAnsi="Century Gothic"/>
          <w:sz w:val="22"/>
          <w:szCs w:val="22"/>
          <w:lang w:val="en-GB"/>
        </w:rPr>
      </w:pPr>
      <w:r w:rsidRPr="00143BDD">
        <w:rPr>
          <w:rFonts w:ascii="Century Gothic" w:hAnsi="Century Gothic" w:cs="Arial"/>
          <w:noProof/>
          <w:sz w:val="22"/>
          <w:szCs w:val="22"/>
          <w:lang w:val="en-GB" w:eastAsia="en-GB"/>
        </w:rPr>
        <w:drawing>
          <wp:inline distT="0" distB="0" distL="0" distR="0" wp14:anchorId="6439A6D5" wp14:editId="12C231B8">
            <wp:extent cx="2619375" cy="1059815"/>
            <wp:effectExtent l="0" t="0" r="0" b="0"/>
            <wp:docPr id="3" name="Picture 1" descr="Image result for WAS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R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756C7" w14:textId="77777777" w:rsidR="00052A25" w:rsidRPr="00143BDD" w:rsidRDefault="00052A25" w:rsidP="00431D55">
      <w:pPr>
        <w:spacing w:line="276" w:lineRule="auto"/>
        <w:jc w:val="center"/>
        <w:outlineLvl w:val="0"/>
        <w:rPr>
          <w:rFonts w:ascii="Century Gothic" w:hAnsi="Century Gothic" w:cstheme="minorHAnsi"/>
          <w:b/>
          <w:sz w:val="22"/>
          <w:szCs w:val="22"/>
          <w:u w:val="single"/>
          <w:lang w:val="en-GB"/>
        </w:rPr>
      </w:pPr>
    </w:p>
    <w:p w14:paraId="3FB8EB68" w14:textId="77777777" w:rsidR="00787BA0" w:rsidRPr="00143BDD" w:rsidRDefault="00787BA0" w:rsidP="00431D55">
      <w:pPr>
        <w:spacing w:line="276" w:lineRule="auto"/>
        <w:jc w:val="center"/>
        <w:outlineLvl w:val="0"/>
        <w:rPr>
          <w:rFonts w:ascii="Century Gothic" w:hAnsi="Century Gothic" w:cstheme="minorHAnsi"/>
          <w:b/>
          <w:sz w:val="22"/>
          <w:szCs w:val="22"/>
          <w:u w:val="single"/>
          <w:lang w:val="en-GB"/>
        </w:rPr>
      </w:pPr>
      <w:r w:rsidRPr="00143BDD">
        <w:rPr>
          <w:rFonts w:ascii="Century Gothic" w:hAnsi="Century Gothic" w:cstheme="minorHAnsi"/>
          <w:b/>
          <w:sz w:val="22"/>
          <w:szCs w:val="22"/>
          <w:u w:val="single"/>
          <w:lang w:val="en-GB"/>
        </w:rPr>
        <w:t xml:space="preserve">LICENCE </w:t>
      </w:r>
      <w:r w:rsidR="00EA17AC" w:rsidRPr="00143BDD">
        <w:rPr>
          <w:rFonts w:ascii="Century Gothic" w:hAnsi="Century Gothic" w:cstheme="minorHAnsi"/>
          <w:b/>
          <w:sz w:val="22"/>
          <w:szCs w:val="22"/>
          <w:u w:val="single"/>
          <w:lang w:val="en-GB"/>
        </w:rPr>
        <w:t xml:space="preserve">ANALYIS </w:t>
      </w:r>
      <w:r w:rsidR="0065660A" w:rsidRPr="00143BDD">
        <w:rPr>
          <w:rFonts w:ascii="Century Gothic" w:hAnsi="Century Gothic" w:cstheme="minorHAnsi"/>
          <w:b/>
          <w:sz w:val="22"/>
          <w:szCs w:val="22"/>
          <w:u w:val="single"/>
          <w:lang w:val="en-GB"/>
        </w:rPr>
        <w:t>CHECKLIST AND</w:t>
      </w:r>
      <w:r w:rsidR="009B63DA" w:rsidRPr="00143BDD">
        <w:rPr>
          <w:rFonts w:ascii="Century Gothic" w:hAnsi="Century Gothic" w:cstheme="minorHAnsi"/>
          <w:b/>
          <w:sz w:val="22"/>
          <w:szCs w:val="22"/>
          <w:u w:val="single"/>
          <w:lang w:val="en-GB"/>
        </w:rPr>
        <w:t xml:space="preserve"> EVALUATION FORM </w:t>
      </w:r>
      <w:r w:rsidR="00431D55" w:rsidRPr="00143BDD">
        <w:rPr>
          <w:rFonts w:ascii="Century Gothic" w:hAnsi="Century Gothic" w:cstheme="minorHAnsi"/>
          <w:b/>
          <w:sz w:val="22"/>
          <w:szCs w:val="22"/>
          <w:u w:val="single"/>
          <w:lang w:val="en-GB"/>
        </w:rPr>
        <w:t xml:space="preserve">WATER ACT 2016 </w:t>
      </w:r>
    </w:p>
    <w:p w14:paraId="342BC9D3" w14:textId="77777777" w:rsidR="00853AC4" w:rsidRPr="00143BDD" w:rsidRDefault="00853AC4" w:rsidP="00431D55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  <w:u w:val="single"/>
          <w:lang w:val="en-GB"/>
        </w:rPr>
      </w:pPr>
    </w:p>
    <w:p w14:paraId="0EEA83B7" w14:textId="77777777" w:rsidR="00787BA0" w:rsidRPr="00143BDD" w:rsidRDefault="00853AC4" w:rsidP="00431D55">
      <w:pPr>
        <w:spacing w:line="276" w:lineRule="auto"/>
        <w:rPr>
          <w:rFonts w:ascii="Century Gothic" w:hAnsi="Century Gothic" w:cstheme="minorHAnsi"/>
          <w:sz w:val="22"/>
          <w:szCs w:val="22"/>
          <w:lang w:val="en-GB"/>
        </w:rPr>
      </w:pPr>
      <w:r w:rsidRPr="00143BDD">
        <w:rPr>
          <w:rFonts w:ascii="Century Gothic" w:hAnsi="Century Gothic" w:cstheme="minorHAnsi"/>
          <w:sz w:val="22"/>
          <w:szCs w:val="22"/>
          <w:lang w:val="en-GB"/>
        </w:rPr>
        <w:t xml:space="preserve">Name and Address of Water Service </w:t>
      </w:r>
      <w:r w:rsidR="00F9458D" w:rsidRPr="00143BDD">
        <w:rPr>
          <w:rFonts w:ascii="Century Gothic" w:hAnsi="Century Gothic" w:cstheme="minorHAnsi"/>
          <w:sz w:val="22"/>
          <w:szCs w:val="22"/>
          <w:lang w:val="en-GB"/>
        </w:rPr>
        <w:t>Provider:</w:t>
      </w:r>
      <w:r w:rsidR="006F5D97" w:rsidRPr="00143BDD">
        <w:rPr>
          <w:rFonts w:ascii="Century Gothic" w:hAnsi="Century Gothic" w:cstheme="minorHAnsi"/>
          <w:noProof/>
          <w:sz w:val="22"/>
          <w:szCs w:val="22"/>
          <w:lang w:val="en-GB" w:eastAsia="en-GB"/>
        </w:rPr>
        <w:t xml:space="preserve"> </w:t>
      </w:r>
    </w:p>
    <w:p w14:paraId="55CBB1B6" w14:textId="70A24F5E" w:rsidR="00787BA0" w:rsidRPr="00143BDD" w:rsidRDefault="00B15499" w:rsidP="00431D55">
      <w:pPr>
        <w:spacing w:line="276" w:lineRule="auto"/>
        <w:rPr>
          <w:rFonts w:ascii="Century Gothic" w:hAnsi="Century Gothic" w:cstheme="minorHAnsi"/>
          <w:sz w:val="22"/>
          <w:szCs w:val="22"/>
          <w:lang w:val="en-GB"/>
        </w:rPr>
      </w:pPr>
      <w:r>
        <w:rPr>
          <w:rFonts w:ascii="Century Gothic" w:hAnsi="Century Gothic" w:cstheme="minorHAnsi"/>
          <w:sz w:val="22"/>
          <w:szCs w:val="22"/>
          <w:lang w:val="en-GB"/>
        </w:rPr>
        <w:t>Tana River</w:t>
      </w:r>
      <w:r w:rsidR="003B05DB">
        <w:rPr>
          <w:rFonts w:ascii="Century Gothic" w:hAnsi="Century Gothic" w:cstheme="minorHAnsi"/>
          <w:sz w:val="22"/>
          <w:szCs w:val="22"/>
          <w:lang w:val="en-GB"/>
        </w:rPr>
        <w:t xml:space="preserve"> </w:t>
      </w:r>
      <w:r w:rsidR="00143BDD" w:rsidRPr="00143BDD">
        <w:rPr>
          <w:rFonts w:ascii="Century Gothic" w:hAnsi="Century Gothic" w:cstheme="minorHAnsi"/>
          <w:sz w:val="22"/>
          <w:szCs w:val="22"/>
          <w:lang w:val="en-GB"/>
        </w:rPr>
        <w:t xml:space="preserve">Water </w:t>
      </w:r>
      <w:r w:rsidR="00FB6281" w:rsidRPr="00143BDD">
        <w:rPr>
          <w:rFonts w:ascii="Century Gothic" w:hAnsi="Century Gothic" w:cstheme="minorHAnsi"/>
          <w:sz w:val="22"/>
          <w:szCs w:val="22"/>
          <w:lang w:val="en-GB"/>
        </w:rPr>
        <w:t xml:space="preserve">and </w:t>
      </w:r>
      <w:r w:rsidR="00D00972">
        <w:rPr>
          <w:rFonts w:ascii="Century Gothic" w:hAnsi="Century Gothic" w:cstheme="minorHAnsi"/>
          <w:sz w:val="22"/>
          <w:szCs w:val="22"/>
          <w:lang w:val="en-GB"/>
        </w:rPr>
        <w:t>Sanitation</w:t>
      </w:r>
      <w:r w:rsidR="00FB6281" w:rsidRPr="00143BDD">
        <w:rPr>
          <w:rFonts w:ascii="Century Gothic" w:hAnsi="Century Gothic" w:cstheme="minorHAnsi"/>
          <w:sz w:val="22"/>
          <w:szCs w:val="22"/>
          <w:lang w:val="en-GB"/>
        </w:rPr>
        <w:t xml:space="preserve"> Company</w:t>
      </w:r>
      <w:r w:rsidR="00541856" w:rsidRPr="00143BDD">
        <w:rPr>
          <w:rFonts w:ascii="Century Gothic" w:hAnsi="Century Gothic" w:cstheme="minorHAnsi"/>
          <w:sz w:val="22"/>
          <w:szCs w:val="22"/>
          <w:lang w:val="en-GB"/>
        </w:rPr>
        <w:t xml:space="preserve"> Limited</w:t>
      </w:r>
    </w:p>
    <w:p w14:paraId="026D6FBC" w14:textId="060DE292" w:rsidR="00541856" w:rsidRPr="00143BDD" w:rsidRDefault="00541856" w:rsidP="00431D55">
      <w:pPr>
        <w:spacing w:line="276" w:lineRule="auto"/>
        <w:rPr>
          <w:rFonts w:ascii="Century Gothic" w:hAnsi="Century Gothic" w:cstheme="minorHAnsi"/>
          <w:sz w:val="22"/>
          <w:szCs w:val="22"/>
          <w:lang w:val="en-GB"/>
        </w:rPr>
      </w:pPr>
      <w:r w:rsidRPr="00143BDD">
        <w:rPr>
          <w:rFonts w:ascii="Century Gothic" w:hAnsi="Century Gothic" w:cstheme="minorHAnsi"/>
          <w:sz w:val="22"/>
          <w:szCs w:val="22"/>
          <w:lang w:val="en-GB"/>
        </w:rPr>
        <w:t xml:space="preserve">P.O. BOX </w:t>
      </w:r>
      <w:r w:rsidR="00B15499">
        <w:rPr>
          <w:rFonts w:ascii="Century Gothic" w:hAnsi="Century Gothic" w:cstheme="minorHAnsi"/>
          <w:sz w:val="22"/>
          <w:szCs w:val="22"/>
          <w:lang w:val="en-GB"/>
        </w:rPr>
        <w:t>……</w:t>
      </w:r>
    </w:p>
    <w:p w14:paraId="3B641FE4" w14:textId="70E08BBE" w:rsidR="00541856" w:rsidRPr="00B15499" w:rsidRDefault="00B15499" w:rsidP="00431D55">
      <w:pPr>
        <w:spacing w:line="276" w:lineRule="auto"/>
        <w:rPr>
          <w:rFonts w:ascii="Century Gothic" w:hAnsi="Century Gothic" w:cstheme="minorHAnsi"/>
          <w:b/>
          <w:sz w:val="22"/>
          <w:szCs w:val="22"/>
          <w:u w:val="single"/>
          <w:lang w:val="en-GB"/>
        </w:rPr>
      </w:pPr>
      <w:r w:rsidRPr="00B15499">
        <w:rPr>
          <w:rFonts w:ascii="Century Gothic" w:hAnsi="Century Gothic" w:cstheme="minorHAnsi"/>
          <w:b/>
          <w:sz w:val="22"/>
          <w:szCs w:val="22"/>
          <w:u w:val="single"/>
          <w:lang w:val="en-GB"/>
        </w:rPr>
        <w:t>GARSEN</w:t>
      </w:r>
    </w:p>
    <w:p w14:paraId="0B284833" w14:textId="77777777" w:rsidR="00787BA0" w:rsidRPr="00143BDD" w:rsidRDefault="00787BA0" w:rsidP="00431D55">
      <w:pPr>
        <w:spacing w:line="276" w:lineRule="auto"/>
        <w:rPr>
          <w:rFonts w:ascii="Century Gothic" w:hAnsi="Century Gothic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718"/>
        <w:gridCol w:w="2413"/>
        <w:gridCol w:w="1397"/>
        <w:gridCol w:w="2724"/>
      </w:tblGrid>
      <w:tr w:rsidR="00C12CBA" w:rsidRPr="00143BDD" w14:paraId="2D0A552D" w14:textId="77777777" w:rsidTr="00A7766D">
        <w:trPr>
          <w:trHeight w:val="20"/>
        </w:trPr>
        <w:tc>
          <w:tcPr>
            <w:tcW w:w="261" w:type="pct"/>
            <w:shd w:val="clear" w:color="auto" w:fill="auto"/>
            <w:hideMark/>
          </w:tcPr>
          <w:p w14:paraId="236672E5" w14:textId="77777777" w:rsidR="00897C18" w:rsidRPr="00143BDD" w:rsidRDefault="00897C18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02" w:type="pct"/>
            <w:shd w:val="clear" w:color="auto" w:fill="auto"/>
            <w:hideMark/>
          </w:tcPr>
          <w:p w14:paraId="2C526EAB" w14:textId="77777777" w:rsidR="00897C18" w:rsidRPr="00143BDD" w:rsidRDefault="00897C18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WSP APPLICATION CONDITION </w:t>
            </w:r>
          </w:p>
        </w:tc>
        <w:tc>
          <w:tcPr>
            <w:tcW w:w="889" w:type="pct"/>
          </w:tcPr>
          <w:p w14:paraId="716C67CA" w14:textId="77777777" w:rsidR="00897C18" w:rsidRPr="00143BDD" w:rsidRDefault="00897C18" w:rsidP="007E3BB5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Minimum Requirements</w:t>
            </w:r>
          </w:p>
        </w:tc>
        <w:tc>
          <w:tcPr>
            <w:tcW w:w="618" w:type="pct"/>
            <w:shd w:val="clear" w:color="auto" w:fill="auto"/>
            <w:hideMark/>
          </w:tcPr>
          <w:p w14:paraId="66D6B022" w14:textId="21646B21" w:rsidR="00897C18" w:rsidRPr="00066027" w:rsidRDefault="00897C18" w:rsidP="007E3BB5">
            <w:pP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</w:pPr>
            <w:r w:rsidRPr="00066027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 xml:space="preserve">Whether </w:t>
            </w:r>
            <w:r w:rsidR="00960BB8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>D</w:t>
            </w:r>
            <w:r w:rsidR="0036029C" w:rsidRPr="00066027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 xml:space="preserve">ata </w:t>
            </w:r>
            <w:r w:rsidR="00960BB8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>P</w:t>
            </w:r>
            <w:r w:rsidR="0036029C" w:rsidRPr="00066027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>rovided</w:t>
            </w:r>
            <w:r w:rsidRPr="00066027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 xml:space="preserve">   by WSP </w:t>
            </w:r>
          </w:p>
        </w:tc>
        <w:tc>
          <w:tcPr>
            <w:tcW w:w="1131" w:type="pct"/>
            <w:shd w:val="clear" w:color="auto" w:fill="auto"/>
            <w:hideMark/>
          </w:tcPr>
          <w:p w14:paraId="552FFD04" w14:textId="4F902DA6" w:rsidR="00897C18" w:rsidRPr="00066027" w:rsidRDefault="00DC7569" w:rsidP="009537D4">
            <w:pP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>Analysis/Assessment by</w:t>
            </w:r>
            <w:r w:rsidR="00897C18" w:rsidRPr="00066027"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  <w:t xml:space="preserve"> WASREB  </w:t>
            </w:r>
          </w:p>
        </w:tc>
      </w:tr>
      <w:tr w:rsidR="00C12CBA" w:rsidRPr="00143BDD" w14:paraId="6F2BF62A" w14:textId="77777777" w:rsidTr="00A7766D">
        <w:trPr>
          <w:trHeight w:val="20"/>
        </w:trPr>
        <w:tc>
          <w:tcPr>
            <w:tcW w:w="261" w:type="pct"/>
            <w:shd w:val="clear" w:color="auto" w:fill="auto"/>
            <w:hideMark/>
          </w:tcPr>
          <w:p w14:paraId="00726735" w14:textId="77777777" w:rsidR="00897C18" w:rsidRPr="00143BDD" w:rsidRDefault="00897C18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FEE1726" w14:textId="77777777" w:rsidR="00897C18" w:rsidRPr="00143BDD" w:rsidRDefault="00897C18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</w:tcPr>
          <w:p w14:paraId="2BFADDCE" w14:textId="77777777" w:rsidR="00897C18" w:rsidRPr="00143BDD" w:rsidRDefault="00897C18" w:rsidP="007E3BB5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14:paraId="521BF456" w14:textId="77777777" w:rsidR="00897C18" w:rsidRPr="00066027" w:rsidRDefault="00897C18" w:rsidP="007E3BB5">
            <w:pP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hideMark/>
          </w:tcPr>
          <w:p w14:paraId="1579728B" w14:textId="77777777" w:rsidR="00897C18" w:rsidRPr="00066027" w:rsidRDefault="00897C18" w:rsidP="007E3BB5">
            <w:pP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12CBA" w:rsidRPr="00143BDD" w14:paraId="57E0B0F3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048FA7E4" w14:textId="77777777" w:rsidR="00897C18" w:rsidRPr="00143BDD" w:rsidRDefault="00897C18" w:rsidP="0060213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2102" w:type="pct"/>
            <w:shd w:val="clear" w:color="auto" w:fill="auto"/>
            <w:hideMark/>
          </w:tcPr>
          <w:p w14:paraId="16288868" w14:textId="77777777" w:rsidR="00897C18" w:rsidRPr="00143BDD" w:rsidRDefault="00897C18" w:rsidP="004F0EC2">
            <w:pPr>
              <w:tabs>
                <w:tab w:val="left" w:pos="3135"/>
              </w:tabs>
              <w:ind w:firstLineChars="100" w:firstLine="221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Preliminary details </w:t>
            </w:r>
          </w:p>
        </w:tc>
        <w:tc>
          <w:tcPr>
            <w:tcW w:w="889" w:type="pct"/>
          </w:tcPr>
          <w:p w14:paraId="2C05C890" w14:textId="77777777" w:rsidR="00897C18" w:rsidRPr="00143BDD" w:rsidRDefault="00897C1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14:paraId="74EBFA6D" w14:textId="77777777" w:rsidR="00897C18" w:rsidRPr="00066027" w:rsidRDefault="00897C18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hideMark/>
          </w:tcPr>
          <w:p w14:paraId="1BF317B1" w14:textId="77777777" w:rsidR="00897C18" w:rsidRPr="00066027" w:rsidRDefault="00897C18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C12CBA" w:rsidRPr="00143BDD" w14:paraId="5F8079C1" w14:textId="77777777" w:rsidTr="00A7766D">
        <w:trPr>
          <w:trHeight w:val="20"/>
        </w:trPr>
        <w:tc>
          <w:tcPr>
            <w:tcW w:w="261" w:type="pct"/>
            <w:vMerge/>
            <w:shd w:val="clear" w:color="auto" w:fill="auto"/>
            <w:hideMark/>
          </w:tcPr>
          <w:p w14:paraId="61F13756" w14:textId="77777777" w:rsidR="003813E8" w:rsidRPr="00143BDD" w:rsidRDefault="003813E8" w:rsidP="003813E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DE4CF01" w14:textId="77777777" w:rsidR="003813E8" w:rsidRPr="00143BDD" w:rsidRDefault="003813E8" w:rsidP="00602139">
            <w:pPr>
              <w:pStyle w:val="ListParagraph"/>
              <w:numPr>
                <w:ilvl w:val="0"/>
                <w:numId w:val="2"/>
              </w:numPr>
              <w:tabs>
                <w:tab w:val="left" w:pos="3135"/>
              </w:tabs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>Date received by WASREB</w:t>
            </w:r>
            <w:r w:rsidRPr="00143BDD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889" w:type="pct"/>
          </w:tcPr>
          <w:p w14:paraId="4DE667BA" w14:textId="77777777" w:rsidR="003813E8" w:rsidRPr="00143BDD" w:rsidRDefault="003813E8" w:rsidP="003813E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Date of receipt </w:t>
            </w:r>
          </w:p>
        </w:tc>
        <w:tc>
          <w:tcPr>
            <w:tcW w:w="618" w:type="pct"/>
            <w:shd w:val="clear" w:color="auto" w:fill="auto"/>
          </w:tcPr>
          <w:p w14:paraId="1B2628E8" w14:textId="1E250B9F" w:rsidR="003813E8" w:rsidRPr="00066027" w:rsidRDefault="003813E8" w:rsidP="003813E8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1FC1A0F" w14:textId="02E82020" w:rsidR="00AC4A13" w:rsidRPr="00B15499" w:rsidRDefault="00AC4A13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5071E54" w14:textId="77777777" w:rsidTr="00A7766D">
        <w:trPr>
          <w:trHeight w:val="20"/>
        </w:trPr>
        <w:tc>
          <w:tcPr>
            <w:tcW w:w="261" w:type="pct"/>
            <w:vMerge/>
            <w:shd w:val="clear" w:color="auto" w:fill="auto"/>
            <w:hideMark/>
          </w:tcPr>
          <w:p w14:paraId="5ECBC5D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4A70C18F" w14:textId="77777777" w:rsidR="00A7766D" w:rsidRPr="00143BDD" w:rsidRDefault="00A7766D" w:rsidP="00A7766D">
            <w:pPr>
              <w:pStyle w:val="ListParagraph"/>
              <w:numPr>
                <w:ilvl w:val="0"/>
                <w:numId w:val="2"/>
              </w:numPr>
              <w:tabs>
                <w:tab w:val="left" w:pos="3135"/>
              </w:tabs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Application fee received </w:t>
            </w:r>
          </w:p>
        </w:tc>
        <w:tc>
          <w:tcPr>
            <w:tcW w:w="889" w:type="pct"/>
          </w:tcPr>
          <w:p w14:paraId="62BE7499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Proof of payment*</w:t>
            </w:r>
          </w:p>
        </w:tc>
        <w:tc>
          <w:tcPr>
            <w:tcW w:w="618" w:type="pct"/>
            <w:shd w:val="clear" w:color="auto" w:fill="auto"/>
          </w:tcPr>
          <w:p w14:paraId="3F8BEFC4" w14:textId="381A6CDD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67A1867" w14:textId="357C2637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DAB4687" w14:textId="77777777" w:rsidTr="00A7766D">
        <w:trPr>
          <w:trHeight w:val="20"/>
        </w:trPr>
        <w:tc>
          <w:tcPr>
            <w:tcW w:w="261" w:type="pct"/>
            <w:vMerge/>
            <w:shd w:val="clear" w:color="auto" w:fill="auto"/>
            <w:hideMark/>
          </w:tcPr>
          <w:p w14:paraId="3D23608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13BA125" w14:textId="77777777" w:rsidR="00A7766D" w:rsidRPr="00143BDD" w:rsidRDefault="00A7766D" w:rsidP="00A776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Certificate of Company Registration</w:t>
            </w:r>
          </w:p>
        </w:tc>
        <w:tc>
          <w:tcPr>
            <w:tcW w:w="889" w:type="pct"/>
          </w:tcPr>
          <w:p w14:paraId="37A1CA7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certificate*</w:t>
            </w:r>
          </w:p>
        </w:tc>
        <w:tc>
          <w:tcPr>
            <w:tcW w:w="618" w:type="pct"/>
            <w:shd w:val="clear" w:color="auto" w:fill="auto"/>
          </w:tcPr>
          <w:p w14:paraId="54E09EF4" w14:textId="1FD2B5B9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83ED62D" w14:textId="0E3B9BBF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C12CBA" w:rsidRPr="00143BDD" w14:paraId="1A5CDCDE" w14:textId="77777777" w:rsidTr="00A7766D">
        <w:trPr>
          <w:trHeight w:val="548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BD7C24" w14:textId="77777777" w:rsidR="003813E8" w:rsidRPr="00143BDD" w:rsidRDefault="003813E8" w:rsidP="003813E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6503569" w14:textId="77777777" w:rsidR="003813E8" w:rsidRPr="00143BDD" w:rsidRDefault="003813E8" w:rsidP="0060213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Geo- Referenced Map of Service Area accompanied by "Shape Files" 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2E1DF029" w14:textId="77777777" w:rsidR="003813E8" w:rsidRPr="00143BDD" w:rsidRDefault="003813E8" w:rsidP="00602139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PDF illustration</w:t>
            </w:r>
          </w:p>
          <w:p w14:paraId="4D9327C4" w14:textId="77777777" w:rsidR="003813E8" w:rsidRPr="00143BDD" w:rsidRDefault="003813E8" w:rsidP="00602139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List of sub-locations*</w:t>
            </w:r>
          </w:p>
          <w:p w14:paraId="21696000" w14:textId="77777777" w:rsidR="003813E8" w:rsidRPr="00143BDD" w:rsidRDefault="003813E8" w:rsidP="00602139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Shape files*</w:t>
            </w:r>
            <w:r w:rsidRPr="00143BDD">
              <w:rPr>
                <w:rFonts w:ascii="Century Gothic" w:hAnsi="Century Gothic" w:cstheme="minorHAnsi"/>
                <w:i/>
                <w:color w:val="000000"/>
                <w:sz w:val="22"/>
                <w:szCs w:val="22"/>
              </w:rPr>
              <w:t>Mandatory for mapped WSPs (66)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14:paraId="629492A6" w14:textId="0F7C696C" w:rsidR="003813E8" w:rsidRPr="00066027" w:rsidRDefault="003813E8" w:rsidP="003813E8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</w:tcPr>
          <w:p w14:paraId="78CAE269" w14:textId="71922AAF" w:rsidR="00B4172C" w:rsidRPr="00B15499" w:rsidRDefault="00B4172C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CF22D11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791FAE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65349FC" w14:textId="77777777" w:rsidR="00A7766D" w:rsidRPr="00143BDD" w:rsidRDefault="00A7766D" w:rsidP="00A776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letter to county on application</w:t>
            </w:r>
          </w:p>
        </w:tc>
        <w:tc>
          <w:tcPr>
            <w:tcW w:w="889" w:type="pct"/>
          </w:tcPr>
          <w:p w14:paraId="344A08E9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letter*</w:t>
            </w:r>
          </w:p>
          <w:p w14:paraId="1744AD9C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Share application with the county</w:t>
            </w:r>
          </w:p>
        </w:tc>
        <w:tc>
          <w:tcPr>
            <w:tcW w:w="618" w:type="pct"/>
            <w:shd w:val="clear" w:color="auto" w:fill="auto"/>
          </w:tcPr>
          <w:p w14:paraId="40C500C7" w14:textId="190F0FA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0BBBA97" w14:textId="32E512CD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C12CBA" w:rsidRPr="00143BDD" w14:paraId="712FB487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1B7A278" w14:textId="77777777" w:rsidR="003813E8" w:rsidRPr="00143BDD" w:rsidRDefault="003813E8" w:rsidP="003813E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4CE09F66" w14:textId="77777777" w:rsidR="003813E8" w:rsidRPr="00143BDD" w:rsidRDefault="003813E8" w:rsidP="0060213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Period of License (Agreed per category)</w:t>
            </w:r>
          </w:p>
        </w:tc>
        <w:tc>
          <w:tcPr>
            <w:tcW w:w="889" w:type="pct"/>
          </w:tcPr>
          <w:p w14:paraId="604FE2AC" w14:textId="77777777" w:rsidR="003813E8" w:rsidRPr="00143BDD" w:rsidRDefault="003813E8" w:rsidP="003813E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To be defined</w:t>
            </w:r>
          </w:p>
          <w:p w14:paraId="73B7B96C" w14:textId="77777777" w:rsidR="00C35C46" w:rsidRPr="00143BDD" w:rsidRDefault="00C35C46" w:rsidP="003813E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lastRenderedPageBreak/>
              <w:t>To be</w:t>
            </w:r>
            <w:r w:rsidR="00F74A5C"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illustrated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in Financial Years</w:t>
            </w:r>
            <w:r w:rsidR="00F74A5C"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, recommended 5 years</w:t>
            </w:r>
          </w:p>
        </w:tc>
        <w:tc>
          <w:tcPr>
            <w:tcW w:w="618" w:type="pct"/>
            <w:shd w:val="clear" w:color="auto" w:fill="auto"/>
          </w:tcPr>
          <w:p w14:paraId="6A515560" w14:textId="0DCCF02B" w:rsidR="003813E8" w:rsidRPr="00066027" w:rsidRDefault="003813E8" w:rsidP="00AE3681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D452881" w14:textId="71D83096" w:rsidR="003813E8" w:rsidRPr="00B15499" w:rsidRDefault="003813E8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C12CBA" w:rsidRPr="00143BDD" w14:paraId="6EBC12A8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4E2D8CD0" w14:textId="77777777" w:rsidR="00897C18" w:rsidRPr="00143BDD" w:rsidRDefault="00897C18" w:rsidP="0060213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447FE573" w14:textId="77777777" w:rsidR="00897C18" w:rsidRPr="00143BDD" w:rsidRDefault="00897C18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Institutional profile </w:t>
            </w:r>
          </w:p>
        </w:tc>
        <w:tc>
          <w:tcPr>
            <w:tcW w:w="889" w:type="pct"/>
          </w:tcPr>
          <w:p w14:paraId="7992371A" w14:textId="77777777" w:rsidR="00897C18" w:rsidRPr="00143BDD" w:rsidRDefault="00897C18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7958E7D6" w14:textId="77777777" w:rsidR="00897C18" w:rsidRPr="00066027" w:rsidRDefault="00897C18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2C305A2" w14:textId="77777777" w:rsidR="00897C18" w:rsidRPr="00066027" w:rsidRDefault="00897C18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66E70BB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024AC12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59E9FDE3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i. Compliant memorandum and objects of association to WASREB standards </w:t>
            </w:r>
          </w:p>
        </w:tc>
        <w:tc>
          <w:tcPr>
            <w:tcW w:w="889" w:type="pct"/>
          </w:tcPr>
          <w:p w14:paraId="00BDD50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As per model memorandum of association*</w:t>
            </w:r>
          </w:p>
        </w:tc>
        <w:tc>
          <w:tcPr>
            <w:tcW w:w="618" w:type="pct"/>
            <w:shd w:val="clear" w:color="auto" w:fill="auto"/>
          </w:tcPr>
          <w:p w14:paraId="0DA1D558" w14:textId="0A2656E6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482511D" w14:textId="77777777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DB8ECCA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5E7980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0C11247" w14:textId="514E73D4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ii. Details of board members meet the governance standards; competence in academic and professional criteria and stakeholder representation; gender</w:t>
            </w:r>
          </w:p>
        </w:tc>
        <w:tc>
          <w:tcPr>
            <w:tcW w:w="889" w:type="pct"/>
          </w:tcPr>
          <w:p w14:paraId="59E6E25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Information sheet on BoD</w:t>
            </w:r>
          </w:p>
        </w:tc>
        <w:tc>
          <w:tcPr>
            <w:tcW w:w="618" w:type="pct"/>
            <w:shd w:val="clear" w:color="auto" w:fill="auto"/>
          </w:tcPr>
          <w:p w14:paraId="098523EE" w14:textId="6C01BFE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3C02785" w14:textId="7BE06EA6" w:rsidR="00A7766D" w:rsidRPr="00066027" w:rsidRDefault="00A7766D" w:rsidP="00B15499">
            <w:pPr>
              <w:pStyle w:val="ListParagraph"/>
              <w:ind w:left="360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E577A06" w14:textId="77777777" w:rsidTr="00A7766D">
        <w:trPr>
          <w:trHeight w:val="1118"/>
        </w:trPr>
        <w:tc>
          <w:tcPr>
            <w:tcW w:w="261" w:type="pct"/>
            <w:vMerge/>
            <w:vAlign w:val="center"/>
            <w:hideMark/>
          </w:tcPr>
          <w:p w14:paraId="0A60C23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D06D693" w14:textId="0A0797C2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iii. Key executive staff meet competence criteria of </w:t>
            </w:r>
            <w:r w:rsidR="00EA2766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Legal Notice (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LN</w:t>
            </w:r>
            <w:r w:rsidR="00EA2766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)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137 of 2012 (Level 1, 2 &amp; 3)</w:t>
            </w:r>
          </w:p>
        </w:tc>
        <w:tc>
          <w:tcPr>
            <w:tcW w:w="889" w:type="pct"/>
          </w:tcPr>
          <w:p w14:paraId="4A629A2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Profile of key staff</w:t>
            </w:r>
          </w:p>
        </w:tc>
        <w:tc>
          <w:tcPr>
            <w:tcW w:w="618" w:type="pct"/>
            <w:shd w:val="clear" w:color="auto" w:fill="auto"/>
          </w:tcPr>
          <w:p w14:paraId="43C067FD" w14:textId="7C93E7E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76239FD" w14:textId="1A2AF208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4DD11FF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CF10D3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69523C3" w14:textId="1CDC1358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iv. Approved Staff </w:t>
            </w:r>
            <w:r w:rsidR="00ED4291"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Establishment in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line with Wasreb Standards</w:t>
            </w:r>
          </w:p>
        </w:tc>
        <w:tc>
          <w:tcPr>
            <w:tcW w:w="889" w:type="pct"/>
          </w:tcPr>
          <w:p w14:paraId="0289EAC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Approved Staff Establishment </w:t>
            </w:r>
          </w:p>
          <w:p w14:paraId="000170B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524E302A" w14:textId="6C37657C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C9AAC9F" w14:textId="5134A8AA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0539F00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6008535A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3A729D4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</w:t>
            </w: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Human Resource Management </w:t>
            </w:r>
          </w:p>
        </w:tc>
        <w:tc>
          <w:tcPr>
            <w:tcW w:w="889" w:type="pct"/>
            <w:shd w:val="clear" w:color="000000" w:fill="FFFFFF"/>
          </w:tcPr>
          <w:p w14:paraId="5A098B9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000000" w:fill="FFFFFF"/>
          </w:tcPr>
          <w:p w14:paraId="3B3DA415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46CC8D40" w14:textId="77777777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8254918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307992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258BDC1E" w14:textId="14E0BFC7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Approved Human resource policy </w:t>
            </w:r>
            <w:r w:rsidR="00ED4291"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manual in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line with Wasreb Standards </w:t>
            </w:r>
          </w:p>
        </w:tc>
        <w:tc>
          <w:tcPr>
            <w:tcW w:w="889" w:type="pct"/>
            <w:shd w:val="clear" w:color="000000" w:fill="FFFFFF"/>
          </w:tcPr>
          <w:p w14:paraId="0188280B" w14:textId="6DCF587B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Approved</w:t>
            </w:r>
            <w:r w:rsidRPr="00143BDD"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  <w:t xml:space="preserve"> updated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Human resource policy Manual as per model</w:t>
            </w:r>
          </w:p>
        </w:tc>
        <w:tc>
          <w:tcPr>
            <w:tcW w:w="618" w:type="pct"/>
            <w:shd w:val="clear" w:color="000000" w:fill="FFFFFF"/>
          </w:tcPr>
          <w:p w14:paraId="5F74E9DD" w14:textId="5C6106B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233CA226" w14:textId="243D3D2F" w:rsidR="003C5B49" w:rsidRPr="00066027" w:rsidRDefault="003C5B49" w:rsidP="00B15499">
            <w:pPr>
              <w:pStyle w:val="ListParagraph"/>
              <w:ind w:left="360"/>
              <w:jc w:val="both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A7766D" w:rsidRPr="00143BDD" w14:paraId="788B133C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9720DE2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278B9415" w14:textId="2E1ABED9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Performance management system </w:t>
            </w:r>
          </w:p>
        </w:tc>
        <w:tc>
          <w:tcPr>
            <w:tcW w:w="889" w:type="pct"/>
            <w:shd w:val="clear" w:color="000000" w:fill="FFFFFF"/>
          </w:tcPr>
          <w:p w14:paraId="30BCC292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PMS in place</w:t>
            </w:r>
          </w:p>
          <w:p w14:paraId="548125D1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Evidence of appraisal (implementation)</w:t>
            </w:r>
          </w:p>
        </w:tc>
        <w:tc>
          <w:tcPr>
            <w:tcW w:w="618" w:type="pct"/>
            <w:shd w:val="clear" w:color="000000" w:fill="FFFFFF"/>
          </w:tcPr>
          <w:p w14:paraId="7994A767" w14:textId="1E7C8619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56E70A82" w14:textId="114BA819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5B3E1B9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A6DE83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35729D43" w14:textId="77777777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HIV Policy  </w:t>
            </w:r>
          </w:p>
        </w:tc>
        <w:tc>
          <w:tcPr>
            <w:tcW w:w="889" w:type="pct"/>
            <w:shd w:val="clear" w:color="000000" w:fill="FFFFFF"/>
          </w:tcPr>
          <w:p w14:paraId="0907E2E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HIV Policy  </w:t>
            </w:r>
          </w:p>
        </w:tc>
        <w:tc>
          <w:tcPr>
            <w:tcW w:w="618" w:type="pct"/>
            <w:shd w:val="clear" w:color="000000" w:fill="FFFFFF"/>
          </w:tcPr>
          <w:p w14:paraId="0E99011B" w14:textId="3E190D5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1ECC10F9" w14:textId="2A313DB5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3936713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0E731B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306A8269" w14:textId="690ED556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Collective Bargaining Agreement in line with Wasreb Standards </w:t>
            </w:r>
          </w:p>
        </w:tc>
        <w:tc>
          <w:tcPr>
            <w:tcW w:w="889" w:type="pct"/>
            <w:shd w:val="clear" w:color="000000" w:fill="FFFFFF"/>
          </w:tcPr>
          <w:p w14:paraId="0119BC95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Valid CBA</w:t>
            </w:r>
          </w:p>
          <w:p w14:paraId="536449B7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In line with approved tariff </w:t>
            </w:r>
          </w:p>
        </w:tc>
        <w:tc>
          <w:tcPr>
            <w:tcW w:w="618" w:type="pct"/>
            <w:shd w:val="clear" w:color="000000" w:fill="FFFFFF"/>
          </w:tcPr>
          <w:p w14:paraId="496CC40D" w14:textId="17657546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6CAA1278" w14:textId="6220979E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E175CB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8E629E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vAlign w:val="bottom"/>
            <w:hideMark/>
          </w:tcPr>
          <w:p w14:paraId="10E17EBF" w14:textId="5DFC5051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Contracts of employment for Management Staff with clear terms and conditions of service</w:t>
            </w:r>
          </w:p>
        </w:tc>
        <w:tc>
          <w:tcPr>
            <w:tcW w:w="889" w:type="pct"/>
          </w:tcPr>
          <w:p w14:paraId="35C82F58" w14:textId="799F2F6F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Sample Copy of signed contracts for Management Staff</w:t>
            </w:r>
          </w:p>
        </w:tc>
        <w:tc>
          <w:tcPr>
            <w:tcW w:w="618" w:type="pct"/>
            <w:shd w:val="clear" w:color="000000" w:fill="FFFFFF"/>
          </w:tcPr>
          <w:p w14:paraId="5BCD0128" w14:textId="7455C7FE" w:rsidR="00A7766D" w:rsidRPr="00066027" w:rsidRDefault="00A7766D" w:rsidP="00A7766D">
            <w:pPr>
              <w:jc w:val="center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62B25297" w14:textId="2A50AEFC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8B275A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14DE8D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4E9AD9B" w14:textId="2932BF34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Contracts of employment </w:t>
            </w:r>
            <w:r w:rsidR="001F13BF"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for unionisable and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other staff with clear terms and conditions of service</w:t>
            </w:r>
          </w:p>
        </w:tc>
        <w:tc>
          <w:tcPr>
            <w:tcW w:w="889" w:type="pct"/>
          </w:tcPr>
          <w:p w14:paraId="43B61409" w14:textId="707A43F5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Sample Copy of signed contracts unionisable and other staff</w:t>
            </w:r>
          </w:p>
          <w:p w14:paraId="3B2B7982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Link to CBA</w:t>
            </w:r>
          </w:p>
        </w:tc>
        <w:tc>
          <w:tcPr>
            <w:tcW w:w="618" w:type="pct"/>
            <w:shd w:val="clear" w:color="000000" w:fill="FFFFFF"/>
          </w:tcPr>
          <w:p w14:paraId="0DE13AB5" w14:textId="3655BD6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1495FA5D" w14:textId="19E6624C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BBDAC90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157BC5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2DE226EF" w14:textId="77777777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Approved Organization Structure in Line with WASREB Standards</w:t>
            </w:r>
          </w:p>
        </w:tc>
        <w:tc>
          <w:tcPr>
            <w:tcW w:w="889" w:type="pct"/>
            <w:shd w:val="clear" w:color="000000" w:fill="FFFFFF"/>
          </w:tcPr>
          <w:p w14:paraId="57FC6EE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Approved Organization Structure</w:t>
            </w:r>
          </w:p>
        </w:tc>
        <w:tc>
          <w:tcPr>
            <w:tcW w:w="618" w:type="pct"/>
            <w:shd w:val="clear" w:color="000000" w:fill="FFFFFF"/>
          </w:tcPr>
          <w:p w14:paraId="0A38343F" w14:textId="755FAB3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29390691" w14:textId="124ED575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F3A59F4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691D98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2452888D" w14:textId="77777777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eastAsia="Calibri" w:hAnsi="Century Gothic" w:cstheme="minorHAnsi"/>
                <w:sz w:val="22"/>
                <w:szCs w:val="22"/>
              </w:rPr>
              <w:t>Code of Conduct and Ethics for employees</w:t>
            </w:r>
          </w:p>
        </w:tc>
        <w:tc>
          <w:tcPr>
            <w:tcW w:w="889" w:type="pct"/>
            <w:shd w:val="clear" w:color="000000" w:fill="FFFFFF"/>
          </w:tcPr>
          <w:p w14:paraId="0D4D5CC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Sample Copy of signed code of </w:t>
            </w:r>
            <w:r w:rsidRPr="00143BDD">
              <w:rPr>
                <w:rFonts w:ascii="Century Gothic" w:eastAsia="Calibri" w:hAnsi="Century Gothic" w:cstheme="minorHAnsi"/>
                <w:sz w:val="22"/>
                <w:szCs w:val="22"/>
              </w:rPr>
              <w:t>Conduct and Ethics for employees</w:t>
            </w:r>
          </w:p>
        </w:tc>
        <w:tc>
          <w:tcPr>
            <w:tcW w:w="618" w:type="pct"/>
            <w:shd w:val="clear" w:color="000000" w:fill="FFFFFF"/>
          </w:tcPr>
          <w:p w14:paraId="6BECB958" w14:textId="7353B42C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738F659E" w14:textId="72384248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13454F5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C99D3B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000000" w:fill="FFFFFF"/>
            <w:hideMark/>
          </w:tcPr>
          <w:p w14:paraId="145BC071" w14:textId="29E849D2" w:rsidR="00A7766D" w:rsidRPr="00143BDD" w:rsidRDefault="00A7766D" w:rsidP="00A7766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Pension Scheme Arrangements whether DB or DC and Compliance to relevant laws and guidelines (RBA act, Treasury circulars, Scheme roles and deeds) </w:t>
            </w:r>
          </w:p>
        </w:tc>
        <w:tc>
          <w:tcPr>
            <w:tcW w:w="889" w:type="pct"/>
            <w:shd w:val="clear" w:color="000000" w:fill="FFFFFF"/>
          </w:tcPr>
          <w:p w14:paraId="1EF261E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Evidence of Pension Scheme Arrangements.</w:t>
            </w:r>
          </w:p>
          <w:p w14:paraId="53A3A7C0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Should be a DC scheme.</w:t>
            </w:r>
          </w:p>
        </w:tc>
        <w:tc>
          <w:tcPr>
            <w:tcW w:w="618" w:type="pct"/>
            <w:shd w:val="clear" w:color="000000" w:fill="FFFFFF"/>
          </w:tcPr>
          <w:p w14:paraId="486744BF" w14:textId="7BCF2CAB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000000" w:fill="FFFFFF"/>
          </w:tcPr>
          <w:p w14:paraId="3CC51E9E" w14:textId="6D33EB1A" w:rsidR="00723DE7" w:rsidRPr="00B15499" w:rsidRDefault="00723DE7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9AF1019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7FAC38BB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0D095659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Information on Technical Management </w:t>
            </w:r>
          </w:p>
        </w:tc>
        <w:tc>
          <w:tcPr>
            <w:tcW w:w="889" w:type="pct"/>
          </w:tcPr>
          <w:p w14:paraId="3A4243E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1B342899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B063F16" w14:textId="77777777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822D438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C09788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260DC95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i. Water sources and abstraction permits (Own Source or Guaranteed Bulk Supply)</w:t>
            </w:r>
          </w:p>
        </w:tc>
        <w:tc>
          <w:tcPr>
            <w:tcW w:w="889" w:type="pct"/>
          </w:tcPr>
          <w:p w14:paraId="78FB134C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Water sources and valid abstraction permits</w:t>
            </w:r>
          </w:p>
          <w:p w14:paraId="53203C46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Bulk supply agreements where applicable</w:t>
            </w:r>
          </w:p>
        </w:tc>
        <w:tc>
          <w:tcPr>
            <w:tcW w:w="618" w:type="pct"/>
            <w:shd w:val="clear" w:color="auto" w:fill="auto"/>
          </w:tcPr>
          <w:p w14:paraId="16B53867" w14:textId="2F188425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1417B45" w14:textId="55F18F6F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2B05E1C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B342D2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5BB41B16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ii. Scheme summary water </w:t>
            </w:r>
          </w:p>
        </w:tc>
        <w:tc>
          <w:tcPr>
            <w:tcW w:w="889" w:type="pct"/>
          </w:tcPr>
          <w:p w14:paraId="277FFB80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Total Population in SA and population served</w:t>
            </w:r>
          </w:p>
          <w:p w14:paraId="73E0358A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Production and billed water sources and abstraction volumes</w:t>
            </w:r>
          </w:p>
          <w:p w14:paraId="7B72D961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lastRenderedPageBreak/>
              <w:t>Water treatment process</w:t>
            </w:r>
          </w:p>
          <w:p w14:paraId="000A4DF6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Billing and collection amount</w:t>
            </w:r>
          </w:p>
          <w:p w14:paraId="265D8340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No. of staff (contract and permanent)</w:t>
            </w:r>
          </w:p>
          <w:p w14:paraId="6C810085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O+M cost</w:t>
            </w:r>
          </w:p>
          <w:p w14:paraId="2BFDE6BA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Personnel, chemical and energy costs</w:t>
            </w:r>
          </w:p>
          <w:p w14:paraId="46894383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Total (registered, active) and metered connections</w:t>
            </w:r>
          </w:p>
        </w:tc>
        <w:tc>
          <w:tcPr>
            <w:tcW w:w="618" w:type="pct"/>
            <w:shd w:val="clear" w:color="auto" w:fill="auto"/>
          </w:tcPr>
          <w:p w14:paraId="1AEFDF8B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F5FA0FF" w14:textId="5A924BB8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763EB03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3171B3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87C9613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iii. Scheme summary waste water </w:t>
            </w:r>
          </w:p>
        </w:tc>
        <w:tc>
          <w:tcPr>
            <w:tcW w:w="889" w:type="pct"/>
          </w:tcPr>
          <w:p w14:paraId="5E964977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Total Population in SA and population served</w:t>
            </w:r>
          </w:p>
          <w:p w14:paraId="468D5018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Volumes of influent to be treated</w:t>
            </w:r>
          </w:p>
          <w:p w14:paraId="364677D8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Waste water treatment capacity</w:t>
            </w:r>
          </w:p>
          <w:p w14:paraId="48706C1D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Billing and collection amount</w:t>
            </w:r>
          </w:p>
          <w:p w14:paraId="1BF07BCA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No. of staff (contract and permanent)</w:t>
            </w:r>
          </w:p>
          <w:p w14:paraId="73C9B365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O+M cost</w:t>
            </w:r>
          </w:p>
          <w:p w14:paraId="1BF420AE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Personnel, chemical and energy costs</w:t>
            </w:r>
          </w:p>
          <w:p w14:paraId="7F9677C4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lastRenderedPageBreak/>
              <w:t>Total (registered, active) and metered connections</w:t>
            </w:r>
          </w:p>
        </w:tc>
        <w:tc>
          <w:tcPr>
            <w:tcW w:w="618" w:type="pct"/>
            <w:shd w:val="clear" w:color="auto" w:fill="auto"/>
          </w:tcPr>
          <w:p w14:paraId="4A7DA21F" w14:textId="0B95F033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0C16C48" w14:textId="396FA83D" w:rsidR="00A7766D" w:rsidRPr="00EA2766" w:rsidRDefault="00A7766D" w:rsidP="00EA2766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D79977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F3B984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C4E7D04" w14:textId="40965D0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iv. Compliance with </w:t>
            </w:r>
            <w:r w:rsidR="00EA2766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Water Quality and Effluent Management Guideline) 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WQEMG –</w:t>
            </w:r>
            <w:r w:rsidR="00EA2766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last report </w:t>
            </w:r>
          </w:p>
        </w:tc>
        <w:tc>
          <w:tcPr>
            <w:tcW w:w="889" w:type="pct"/>
          </w:tcPr>
          <w:p w14:paraId="1A1EE164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Latest report for the month preceding the application </w:t>
            </w:r>
          </w:p>
          <w:p w14:paraId="2DB97233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previously submitted reports</w:t>
            </w:r>
          </w:p>
          <w:p w14:paraId="3E5EE332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Determine compliance</w:t>
            </w:r>
          </w:p>
        </w:tc>
        <w:tc>
          <w:tcPr>
            <w:tcW w:w="618" w:type="pct"/>
            <w:shd w:val="clear" w:color="auto" w:fill="auto"/>
          </w:tcPr>
          <w:p w14:paraId="593ED8BE" w14:textId="037907D3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B0DDA39" w14:textId="13CB90A7" w:rsidR="00A7766D" w:rsidRPr="00B15499" w:rsidRDefault="00A7766D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605CDFA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CB3C8F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832137D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v. Copy of effluent discharge permit </w:t>
            </w:r>
          </w:p>
        </w:tc>
        <w:tc>
          <w:tcPr>
            <w:tcW w:w="889" w:type="pct"/>
          </w:tcPr>
          <w:p w14:paraId="54224ED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Valid effluent discharge permit(s)</w:t>
            </w:r>
          </w:p>
        </w:tc>
        <w:tc>
          <w:tcPr>
            <w:tcW w:w="618" w:type="pct"/>
            <w:shd w:val="clear" w:color="auto" w:fill="auto"/>
          </w:tcPr>
          <w:p w14:paraId="4337834B" w14:textId="5C6F025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3B4B162" w14:textId="552DE31F" w:rsidR="00A7766D" w:rsidRPr="00B15499" w:rsidRDefault="00A7766D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12CF7D4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27BBAD5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5F59AF3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vi. Asset Register – assets owned by WSP </w:t>
            </w:r>
          </w:p>
        </w:tc>
        <w:tc>
          <w:tcPr>
            <w:tcW w:w="889" w:type="pct"/>
          </w:tcPr>
          <w:p w14:paraId="1A464CE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asset register</w:t>
            </w:r>
          </w:p>
        </w:tc>
        <w:tc>
          <w:tcPr>
            <w:tcW w:w="618" w:type="pct"/>
            <w:shd w:val="clear" w:color="auto" w:fill="auto"/>
          </w:tcPr>
          <w:p w14:paraId="1600C742" w14:textId="2AE0657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6E8EF31" w14:textId="29B8A00A" w:rsidR="00A7766D" w:rsidRPr="00B15499" w:rsidRDefault="00A7766D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F5561D9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52C4F5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FED8A57" w14:textId="0DC43763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vii. Asset Register- assets from Local Authority</w:t>
            </w:r>
            <w:r w:rsidR="00EA2766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/county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9" w:type="pct"/>
          </w:tcPr>
          <w:p w14:paraId="76E0E021" w14:textId="77777777" w:rsidR="00A7766D" w:rsidRPr="00143BDD" w:rsidRDefault="00A7766D" w:rsidP="00A7766D">
            <w:pPr>
              <w:rPr>
                <w:rFonts w:ascii="Century Gothic" w:hAnsi="Century Gothic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asset register</w:t>
            </w:r>
          </w:p>
        </w:tc>
        <w:tc>
          <w:tcPr>
            <w:tcW w:w="618" w:type="pct"/>
            <w:shd w:val="clear" w:color="auto" w:fill="auto"/>
          </w:tcPr>
          <w:p w14:paraId="2C03387E" w14:textId="3498D112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29AFFD6" w14:textId="7DA16B28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552527A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997A902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A3B9022" w14:textId="7677AE5B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viii. Asset Register –assets from Water Service Board </w:t>
            </w:r>
            <w:r w:rsidR="00EA2766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(CWWDA)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</w:tcPr>
          <w:p w14:paraId="5A156375" w14:textId="77777777" w:rsidR="00A7766D" w:rsidRPr="00143BDD" w:rsidRDefault="00A7766D" w:rsidP="00A7766D">
            <w:pPr>
              <w:rPr>
                <w:rFonts w:ascii="Century Gothic" w:hAnsi="Century Gothic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asset register</w:t>
            </w:r>
          </w:p>
        </w:tc>
        <w:tc>
          <w:tcPr>
            <w:tcW w:w="618" w:type="pct"/>
            <w:shd w:val="clear" w:color="auto" w:fill="auto"/>
          </w:tcPr>
          <w:p w14:paraId="01956A22" w14:textId="4C5C49B4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C1539AC" w14:textId="65997CF9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E59442B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232F33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7A8E668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ix. Asset maintenance schedule </w:t>
            </w:r>
          </w:p>
        </w:tc>
        <w:tc>
          <w:tcPr>
            <w:tcW w:w="889" w:type="pct"/>
          </w:tcPr>
          <w:p w14:paraId="559C1FC9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of asset maintenance schedule</w:t>
            </w:r>
          </w:p>
        </w:tc>
        <w:tc>
          <w:tcPr>
            <w:tcW w:w="618" w:type="pct"/>
            <w:shd w:val="clear" w:color="auto" w:fill="auto"/>
          </w:tcPr>
          <w:p w14:paraId="617C5376" w14:textId="6E426C3A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99AAFDA" w14:textId="0B8451CA" w:rsidR="00A7766D" w:rsidRPr="00B15499" w:rsidRDefault="00A7766D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590F551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198F6C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43FB28A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x. Approved Water Safety Plan</w:t>
            </w:r>
          </w:p>
        </w:tc>
        <w:tc>
          <w:tcPr>
            <w:tcW w:w="889" w:type="pct"/>
          </w:tcPr>
          <w:p w14:paraId="7AB1433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618" w:type="pct"/>
            <w:shd w:val="clear" w:color="auto" w:fill="auto"/>
          </w:tcPr>
          <w:p w14:paraId="7D6C1CD8" w14:textId="55AF1B63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79B8D85" w14:textId="053ECF9B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AE60CBF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52001A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7EBA28E" w14:textId="71D5EA26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xi. Signed deed of handover of all assets including new ones during the previous SPA period</w:t>
            </w:r>
          </w:p>
        </w:tc>
        <w:tc>
          <w:tcPr>
            <w:tcW w:w="889" w:type="pct"/>
          </w:tcPr>
          <w:p w14:paraId="65C80158" w14:textId="0911EAD1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Copy signed deed of handover of all assets</w:t>
            </w:r>
          </w:p>
        </w:tc>
        <w:tc>
          <w:tcPr>
            <w:tcW w:w="618" w:type="pct"/>
            <w:shd w:val="clear" w:color="auto" w:fill="auto"/>
          </w:tcPr>
          <w:p w14:paraId="44E86C0E" w14:textId="46B2E79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3861BD2" w14:textId="39BA9A01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0919931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683E3D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5CC86AAC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xii. Details of planned institutional and infrastructural improvements</w:t>
            </w:r>
          </w:p>
        </w:tc>
        <w:tc>
          <w:tcPr>
            <w:tcW w:w="889" w:type="pct"/>
          </w:tcPr>
          <w:p w14:paraId="0FB131D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Review planning documents (strategic plan, master plan, business plan) to determine adequacy/link to 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lastRenderedPageBreak/>
              <w:t>performance targets</w:t>
            </w:r>
          </w:p>
        </w:tc>
        <w:tc>
          <w:tcPr>
            <w:tcW w:w="618" w:type="pct"/>
            <w:shd w:val="clear" w:color="auto" w:fill="auto"/>
          </w:tcPr>
          <w:p w14:paraId="1BD1A10E" w14:textId="02E25F3B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41C6668" w14:textId="586A58ED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588B5C4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CAEDED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BA7C97A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xiii. Financing Plan</w:t>
            </w:r>
          </w:p>
        </w:tc>
        <w:tc>
          <w:tcPr>
            <w:tcW w:w="889" w:type="pct"/>
          </w:tcPr>
          <w:p w14:paraId="1EE9325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 plan to support activities in (xii) above</w:t>
            </w:r>
          </w:p>
        </w:tc>
        <w:tc>
          <w:tcPr>
            <w:tcW w:w="618" w:type="pct"/>
            <w:shd w:val="clear" w:color="auto" w:fill="auto"/>
          </w:tcPr>
          <w:p w14:paraId="733C6E4B" w14:textId="6B2780C1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06032C5" w14:textId="416C19D3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13791C0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58B1DFF7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AE9F6AD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Information on Commercial Management </w:t>
            </w:r>
          </w:p>
        </w:tc>
        <w:tc>
          <w:tcPr>
            <w:tcW w:w="889" w:type="pct"/>
          </w:tcPr>
          <w:p w14:paraId="3CA90C8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3C53AF41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1771A44" w14:textId="77777777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0FF025D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BDF2DB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4BE9C3CF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i. Copy of Customer contract  </w:t>
            </w:r>
          </w:p>
        </w:tc>
        <w:tc>
          <w:tcPr>
            <w:tcW w:w="889" w:type="pct"/>
          </w:tcPr>
          <w:p w14:paraId="6209CAF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model customer contract</w:t>
            </w:r>
          </w:p>
        </w:tc>
        <w:tc>
          <w:tcPr>
            <w:tcW w:w="618" w:type="pct"/>
            <w:shd w:val="clear" w:color="auto" w:fill="auto"/>
          </w:tcPr>
          <w:p w14:paraId="2CBB6B39" w14:textId="6583596F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D0D4439" w14:textId="5EBB8DDF" w:rsidR="00A7766D" w:rsidRPr="00066027" w:rsidRDefault="00A7766D" w:rsidP="00B15499">
            <w:pPr>
              <w:pStyle w:val="ListParagraph"/>
              <w:ind w:left="360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3651543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20AAAD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E47BF4F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ii. Customer complaint handling procedure </w:t>
            </w:r>
          </w:p>
        </w:tc>
        <w:tc>
          <w:tcPr>
            <w:tcW w:w="889" w:type="pct"/>
          </w:tcPr>
          <w:p w14:paraId="51831A0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CEG</w:t>
            </w:r>
          </w:p>
        </w:tc>
        <w:tc>
          <w:tcPr>
            <w:tcW w:w="618" w:type="pct"/>
            <w:shd w:val="clear" w:color="auto" w:fill="auto"/>
          </w:tcPr>
          <w:p w14:paraId="2D8B92A2" w14:textId="691E08E5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E851AE1" w14:textId="7B0AD1C2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69DC64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7ED77E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C1E3E45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iii. Customer Service Charter </w:t>
            </w:r>
          </w:p>
        </w:tc>
        <w:tc>
          <w:tcPr>
            <w:tcW w:w="889" w:type="pct"/>
          </w:tcPr>
          <w:p w14:paraId="2F47DD5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minimum service standards</w:t>
            </w:r>
          </w:p>
        </w:tc>
        <w:tc>
          <w:tcPr>
            <w:tcW w:w="618" w:type="pct"/>
            <w:shd w:val="clear" w:color="auto" w:fill="auto"/>
          </w:tcPr>
          <w:p w14:paraId="7303519B" w14:textId="28D262C9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15EA2F0" w14:textId="40481820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DE55E3F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DCD4E2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83B9091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iv. Procurement Policy </w:t>
            </w:r>
          </w:p>
        </w:tc>
        <w:tc>
          <w:tcPr>
            <w:tcW w:w="889" w:type="pct"/>
          </w:tcPr>
          <w:p w14:paraId="2026149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Approved procurement policy/or evidence of following PPAD Act 2015</w:t>
            </w:r>
          </w:p>
        </w:tc>
        <w:tc>
          <w:tcPr>
            <w:tcW w:w="618" w:type="pct"/>
            <w:shd w:val="clear" w:color="auto" w:fill="auto"/>
          </w:tcPr>
          <w:p w14:paraId="6FF1DAAC" w14:textId="5651288B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C5EDA31" w14:textId="2A2486B9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1D94859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35D658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10E1483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v. Evidence of Stakeholder Conference</w:t>
            </w:r>
          </w:p>
        </w:tc>
        <w:tc>
          <w:tcPr>
            <w:tcW w:w="889" w:type="pct"/>
          </w:tcPr>
          <w:p w14:paraId="7435BF4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Evidence of Stakeholder Conference invitation, list of participants, minutes within the last 2 financial years</w:t>
            </w:r>
          </w:p>
        </w:tc>
        <w:tc>
          <w:tcPr>
            <w:tcW w:w="618" w:type="pct"/>
            <w:shd w:val="clear" w:color="auto" w:fill="auto"/>
          </w:tcPr>
          <w:p w14:paraId="4CF7F0E4" w14:textId="00A9390E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EE13C75" w14:textId="028D4553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348C0F3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7B92AC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5AA7007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vi. Tax compliance certificate/status </w:t>
            </w:r>
          </w:p>
        </w:tc>
        <w:tc>
          <w:tcPr>
            <w:tcW w:w="889" w:type="pct"/>
          </w:tcPr>
          <w:p w14:paraId="5698B0A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validity, validate with iTax</w:t>
            </w:r>
          </w:p>
        </w:tc>
        <w:tc>
          <w:tcPr>
            <w:tcW w:w="618" w:type="pct"/>
            <w:shd w:val="clear" w:color="auto" w:fill="auto"/>
          </w:tcPr>
          <w:p w14:paraId="3ABE95DE" w14:textId="19E33AD5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C884841" w14:textId="76FE6E87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D3BF020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291F143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857C8C4" w14:textId="38607D8D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vii. Most recent two years Auditor General Reports </w:t>
            </w:r>
          </w:p>
        </w:tc>
        <w:tc>
          <w:tcPr>
            <w:tcW w:w="889" w:type="pct"/>
          </w:tcPr>
          <w:p w14:paraId="4ABDDCEC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Audit certificate for the 2 years</w:t>
            </w:r>
          </w:p>
          <w:p w14:paraId="70D11BC7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Signed audit reports</w:t>
            </w:r>
          </w:p>
        </w:tc>
        <w:tc>
          <w:tcPr>
            <w:tcW w:w="618" w:type="pct"/>
            <w:shd w:val="clear" w:color="auto" w:fill="auto"/>
          </w:tcPr>
          <w:p w14:paraId="21239D87" w14:textId="782AEF89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E5EFDCF" w14:textId="3D54C589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B0041F7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F77D44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031709FA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viii. Website Information on annual report </w:t>
            </w:r>
          </w:p>
        </w:tc>
        <w:tc>
          <w:tcPr>
            <w:tcW w:w="889" w:type="pct"/>
          </w:tcPr>
          <w:p w14:paraId="25E6640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website for annual report</w:t>
            </w:r>
          </w:p>
        </w:tc>
        <w:tc>
          <w:tcPr>
            <w:tcW w:w="618" w:type="pct"/>
            <w:shd w:val="clear" w:color="auto" w:fill="auto"/>
          </w:tcPr>
          <w:p w14:paraId="12995BAF" w14:textId="49C73FEA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05F16F4" w14:textId="223441A6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FFE5CD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3EF8AD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7ADC8A6" w14:textId="3AA8CF89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ix. Evidence of Bi</w:t>
            </w:r>
            <w:r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nn</w:t>
            </w:r>
            <w:r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al Customer Satisfaction Survey</w:t>
            </w:r>
          </w:p>
        </w:tc>
        <w:tc>
          <w:tcPr>
            <w:tcW w:w="889" w:type="pct"/>
          </w:tcPr>
          <w:p w14:paraId="50F755C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Report within the last 2 years</w:t>
            </w:r>
          </w:p>
        </w:tc>
        <w:tc>
          <w:tcPr>
            <w:tcW w:w="618" w:type="pct"/>
            <w:shd w:val="clear" w:color="auto" w:fill="auto"/>
          </w:tcPr>
          <w:p w14:paraId="3BA2AC74" w14:textId="4958F36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ABEACF7" w14:textId="0F263F59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CDB6E74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C3D820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EB1DDB1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x. Adoption of Maji Voice</w:t>
            </w:r>
          </w:p>
        </w:tc>
        <w:tc>
          <w:tcPr>
            <w:tcW w:w="889" w:type="pct"/>
          </w:tcPr>
          <w:p w14:paraId="3892D460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Maji Voice list and adoption status (reports)</w:t>
            </w:r>
          </w:p>
        </w:tc>
        <w:tc>
          <w:tcPr>
            <w:tcW w:w="618" w:type="pct"/>
            <w:shd w:val="clear" w:color="auto" w:fill="auto"/>
          </w:tcPr>
          <w:p w14:paraId="73EA3120" w14:textId="3520B4C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A6B990D" w14:textId="747E877D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6ABECC9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9290CD0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6DD7C01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xi. Compliance to WASREB’s website requirements</w:t>
            </w:r>
          </w:p>
        </w:tc>
        <w:tc>
          <w:tcPr>
            <w:tcW w:w="889" w:type="pct"/>
          </w:tcPr>
          <w:p w14:paraId="49EAF02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website against WASREB standards</w:t>
            </w:r>
          </w:p>
        </w:tc>
        <w:tc>
          <w:tcPr>
            <w:tcW w:w="618" w:type="pct"/>
            <w:shd w:val="clear" w:color="auto" w:fill="auto"/>
          </w:tcPr>
          <w:p w14:paraId="550CE8EE" w14:textId="79E1D50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B50D297" w14:textId="42C42590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40DF613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5CA78D4C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2E471E1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Information on financial management </w:t>
            </w:r>
          </w:p>
        </w:tc>
        <w:tc>
          <w:tcPr>
            <w:tcW w:w="889" w:type="pct"/>
          </w:tcPr>
          <w:p w14:paraId="30F1935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3EAE38D6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CC7477A" w14:textId="77777777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AD8937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6A6202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0E2D400F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i. Proposed / Valid Regular Tariff</w:t>
            </w:r>
          </w:p>
        </w:tc>
        <w:tc>
          <w:tcPr>
            <w:tcW w:w="889" w:type="pct"/>
          </w:tcPr>
          <w:p w14:paraId="78FF2D8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validity on website</w:t>
            </w:r>
          </w:p>
        </w:tc>
        <w:tc>
          <w:tcPr>
            <w:tcW w:w="618" w:type="pct"/>
            <w:shd w:val="clear" w:color="auto" w:fill="auto"/>
          </w:tcPr>
          <w:p w14:paraId="70828914" w14:textId="63E3B654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AD1B9FA" w14:textId="67B69E4C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B488251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219D5E4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D365F73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ii. Maintenance Costs / O+M</w:t>
            </w:r>
          </w:p>
        </w:tc>
        <w:tc>
          <w:tcPr>
            <w:tcW w:w="889" w:type="pct"/>
            <w:vMerge w:val="restart"/>
          </w:tcPr>
          <w:p w14:paraId="19F8853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tariff, audited accounts and WARIS data</w:t>
            </w:r>
          </w:p>
        </w:tc>
        <w:tc>
          <w:tcPr>
            <w:tcW w:w="618" w:type="pct"/>
            <w:shd w:val="clear" w:color="auto" w:fill="auto"/>
          </w:tcPr>
          <w:p w14:paraId="6E1B3890" w14:textId="1259059E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555E540" w14:textId="31D6A3DC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300CD85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7BC54D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F106A70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iii. Employee Costs / O+M</w:t>
            </w:r>
          </w:p>
        </w:tc>
        <w:tc>
          <w:tcPr>
            <w:tcW w:w="889" w:type="pct"/>
            <w:vMerge/>
          </w:tcPr>
          <w:p w14:paraId="63D047D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486003F4" w14:textId="3A240592" w:rsidR="00A7766D" w:rsidRPr="00066027" w:rsidRDefault="00A7766D" w:rsidP="00A7766D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684781E" w14:textId="7C3937F1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D2925E4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0D9511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C09B1A7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iv. O+M Coverage</w:t>
            </w:r>
          </w:p>
        </w:tc>
        <w:tc>
          <w:tcPr>
            <w:tcW w:w="889" w:type="pct"/>
            <w:vMerge/>
          </w:tcPr>
          <w:p w14:paraId="1AF157F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37C97CB9" w14:textId="190A7546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7C289B1" w14:textId="12F696F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0D4BA83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E9F667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442A6D0C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v. Quick Ratio (Acid Test ratio) </w:t>
            </w:r>
          </w:p>
        </w:tc>
        <w:tc>
          <w:tcPr>
            <w:tcW w:w="889" w:type="pct"/>
            <w:vMerge/>
          </w:tcPr>
          <w:p w14:paraId="2AA6376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45A866A6" w14:textId="10D71D02" w:rsidR="00A7766D" w:rsidRPr="00066027" w:rsidRDefault="00A7766D" w:rsidP="00A7766D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876CE49" w14:textId="4141B55A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2D67196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C03EDF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DCCBCF2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vi. Debtor days</w:t>
            </w:r>
          </w:p>
        </w:tc>
        <w:tc>
          <w:tcPr>
            <w:tcW w:w="889" w:type="pct"/>
            <w:vMerge/>
          </w:tcPr>
          <w:p w14:paraId="62799450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6D3B9967" w14:textId="09615E76" w:rsidR="00A7766D" w:rsidRPr="00066027" w:rsidRDefault="00A7766D" w:rsidP="00A7766D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278E42E" w14:textId="27808B01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D70A40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7D035C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9ACB6B1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vii. Collection Efficiency</w:t>
            </w:r>
          </w:p>
        </w:tc>
        <w:tc>
          <w:tcPr>
            <w:tcW w:w="889" w:type="pct"/>
            <w:vMerge/>
          </w:tcPr>
          <w:p w14:paraId="11E9672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42268474" w14:textId="5BE40E7B" w:rsidR="00A7766D" w:rsidRPr="00066027" w:rsidRDefault="00A7766D" w:rsidP="00A7766D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AB42EB4" w14:textId="77719813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B8ED066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5527FC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8FDF00D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viii. Debt Service Coverage Ratio</w:t>
            </w:r>
          </w:p>
        </w:tc>
        <w:tc>
          <w:tcPr>
            <w:tcW w:w="889" w:type="pct"/>
            <w:vMerge/>
          </w:tcPr>
          <w:p w14:paraId="40EF2A6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323B22EA" w14:textId="130B6FE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1B72EE5" w14:textId="570C6F01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8DC290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0DD9E4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510E506D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ix. Performance Guarantee</w:t>
            </w:r>
          </w:p>
        </w:tc>
        <w:tc>
          <w:tcPr>
            <w:tcW w:w="889" w:type="pct"/>
          </w:tcPr>
          <w:p w14:paraId="2D3053B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618" w:type="pct"/>
            <w:shd w:val="clear" w:color="auto" w:fill="auto"/>
          </w:tcPr>
          <w:p w14:paraId="320985C7" w14:textId="38D0B208" w:rsidR="00A7766D" w:rsidRPr="00066027" w:rsidRDefault="00A7766D" w:rsidP="00A7766D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25DF065" w14:textId="144EEBB5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75A9A45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11E1529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4A1E7ACB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x. Approved Strategic Plan</w:t>
            </w:r>
          </w:p>
        </w:tc>
        <w:tc>
          <w:tcPr>
            <w:tcW w:w="889" w:type="pct"/>
          </w:tcPr>
          <w:p w14:paraId="0E59A0B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BoD Approved Strategic Plan</w:t>
            </w:r>
          </w:p>
        </w:tc>
        <w:tc>
          <w:tcPr>
            <w:tcW w:w="618" w:type="pct"/>
            <w:shd w:val="clear" w:color="auto" w:fill="auto"/>
          </w:tcPr>
          <w:p w14:paraId="1F77D763" w14:textId="016E7948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38EC64F" w14:textId="394AB0D4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28FDAEC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9DD0D2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04F5576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xi. Specifications of the current billing system</w:t>
            </w:r>
          </w:p>
        </w:tc>
        <w:tc>
          <w:tcPr>
            <w:tcW w:w="889" w:type="pct"/>
          </w:tcPr>
          <w:p w14:paraId="4E8E48B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WASREB standards</w:t>
            </w:r>
          </w:p>
        </w:tc>
        <w:tc>
          <w:tcPr>
            <w:tcW w:w="618" w:type="pct"/>
            <w:shd w:val="clear" w:color="auto" w:fill="auto"/>
          </w:tcPr>
          <w:p w14:paraId="43894F54" w14:textId="6248455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05B52D19" w14:textId="062F5E7B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99A7A60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3CE441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0B17BEBE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xii. Operational business plan </w:t>
            </w:r>
          </w:p>
        </w:tc>
        <w:tc>
          <w:tcPr>
            <w:tcW w:w="889" w:type="pct"/>
          </w:tcPr>
          <w:p w14:paraId="28FD26F6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BoD approved Operational business plan</w:t>
            </w:r>
          </w:p>
          <w:p w14:paraId="12CC7E17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against WASREB standards</w:t>
            </w:r>
          </w:p>
        </w:tc>
        <w:tc>
          <w:tcPr>
            <w:tcW w:w="618" w:type="pct"/>
            <w:shd w:val="clear" w:color="auto" w:fill="auto"/>
          </w:tcPr>
          <w:p w14:paraId="4A0E0036" w14:textId="24B7D06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62AF8E1" w14:textId="0997EEFB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A8BD64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65575E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7995EF6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xiii. Approved Disaster Management Plan</w:t>
            </w:r>
          </w:p>
        </w:tc>
        <w:tc>
          <w:tcPr>
            <w:tcW w:w="889" w:type="pct"/>
          </w:tcPr>
          <w:p w14:paraId="71DCCBBF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BoD Approved Disaster Management Plan</w:t>
            </w:r>
          </w:p>
        </w:tc>
        <w:tc>
          <w:tcPr>
            <w:tcW w:w="618" w:type="pct"/>
            <w:shd w:val="clear" w:color="auto" w:fill="auto"/>
          </w:tcPr>
          <w:p w14:paraId="3E814A0F" w14:textId="5CA3125A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0102FC0B" w14:textId="3AC2C241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E78192A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11A79EE3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6872189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Asset Handover</w:t>
            </w:r>
          </w:p>
        </w:tc>
        <w:tc>
          <w:tcPr>
            <w:tcW w:w="889" w:type="pct"/>
          </w:tcPr>
          <w:p w14:paraId="691E720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5008D6D9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7E272309" w14:textId="77777777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28DF991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206A34B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574AC11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i. New water supply asset handed over during last 10 years by source </w:t>
            </w:r>
          </w:p>
        </w:tc>
        <w:tc>
          <w:tcPr>
            <w:tcW w:w="889" w:type="pct"/>
          </w:tcPr>
          <w:p w14:paraId="07F9D761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List of assets/projects</w:t>
            </w:r>
          </w:p>
          <w:p w14:paraId="16C8577E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Hand over certificate(s) for 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lastRenderedPageBreak/>
              <w:t>water supply asset(s) handed over</w:t>
            </w:r>
          </w:p>
        </w:tc>
        <w:tc>
          <w:tcPr>
            <w:tcW w:w="618" w:type="pct"/>
            <w:shd w:val="clear" w:color="auto" w:fill="auto"/>
          </w:tcPr>
          <w:p w14:paraId="1ED1398B" w14:textId="6A98DBA3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B9948E2" w14:textId="7703DF42" w:rsidR="00A7766D" w:rsidRPr="00B15499" w:rsidRDefault="00A7766D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01FEEE0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BAC05F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516EC4B4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ii. New waste water assets handed over last 10 years by source </w:t>
            </w:r>
          </w:p>
        </w:tc>
        <w:tc>
          <w:tcPr>
            <w:tcW w:w="889" w:type="pct"/>
          </w:tcPr>
          <w:p w14:paraId="217D08A8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List of assets/projects</w:t>
            </w:r>
          </w:p>
          <w:p w14:paraId="54C1D1A6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Hand over certificate(s) for waste water asset(s) handed over</w:t>
            </w:r>
          </w:p>
        </w:tc>
        <w:tc>
          <w:tcPr>
            <w:tcW w:w="618" w:type="pct"/>
            <w:shd w:val="clear" w:color="auto" w:fill="auto"/>
          </w:tcPr>
          <w:p w14:paraId="2A94A51F" w14:textId="758832B2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38F6B9B" w14:textId="052EF561" w:rsidR="00A7766D" w:rsidRPr="00B15499" w:rsidRDefault="00A7766D" w:rsidP="00B15499">
            <w:pPr>
              <w:jc w:val="both"/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5E64832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741BF1D8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6F19EFF0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Projected improvement of services in license period </w:t>
            </w:r>
          </w:p>
        </w:tc>
        <w:tc>
          <w:tcPr>
            <w:tcW w:w="889" w:type="pct"/>
          </w:tcPr>
          <w:p w14:paraId="5116CFC9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732E26C3" w14:textId="77777777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C91F163" w14:textId="77777777" w:rsidR="00A7766D" w:rsidRPr="00066027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3EB4341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E6C68D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5FFF3FFF" w14:textId="77777777" w:rsidR="00A7766D" w:rsidRPr="00143BDD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i. Small scale providers in service area –situation described and projected </w:t>
            </w:r>
          </w:p>
        </w:tc>
        <w:tc>
          <w:tcPr>
            <w:tcW w:w="889" w:type="pct"/>
          </w:tcPr>
          <w:p w14:paraId="5E46FA71" w14:textId="6C46A54C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List of SSPs in the </w:t>
            </w:r>
            <w:r w:rsidR="00934874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Service 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</w:t>
            </w:r>
            <w:r w:rsidR="00934874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rea (SA)</w:t>
            </w:r>
          </w:p>
          <w:p w14:paraId="6402B4F7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Link to Main WSP</w:t>
            </w:r>
          </w:p>
          <w:p w14:paraId="56E5417E" w14:textId="77777777" w:rsidR="00A7766D" w:rsidRPr="00143BDD" w:rsidRDefault="00A7766D" w:rsidP="00A7766D">
            <w:pPr>
              <w:pStyle w:val="ListParagraph"/>
              <w:numPr>
                <w:ilvl w:val="0"/>
                <w:numId w:val="9"/>
              </w:numPr>
              <w:ind w:left="341" w:hanging="341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Report of SA mapping exercise</w:t>
            </w:r>
          </w:p>
        </w:tc>
        <w:tc>
          <w:tcPr>
            <w:tcW w:w="618" w:type="pct"/>
            <w:shd w:val="clear" w:color="auto" w:fill="auto"/>
          </w:tcPr>
          <w:p w14:paraId="340E6FD7" w14:textId="0F487572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8E5689E" w14:textId="19528F19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B348CB2" w14:textId="77777777" w:rsidTr="00A7766D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737FBD85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pct"/>
            <w:shd w:val="clear" w:color="auto" w:fill="auto"/>
            <w:hideMark/>
          </w:tcPr>
          <w:p w14:paraId="06969E44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Performance improvements in license period </w:t>
            </w:r>
          </w:p>
        </w:tc>
        <w:tc>
          <w:tcPr>
            <w:tcW w:w="889" w:type="pct"/>
          </w:tcPr>
          <w:p w14:paraId="5B424F6C" w14:textId="77777777" w:rsidR="00A7766D" w:rsidRPr="00143BDD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19EDCF55" w14:textId="77777777" w:rsidR="00A7766D" w:rsidRPr="00066027" w:rsidRDefault="00A7766D" w:rsidP="00A7766D">
            <w:pP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337B556" w14:textId="77777777" w:rsidR="00A7766D" w:rsidRPr="00066027" w:rsidRDefault="00A7766D" w:rsidP="00B15499">
            <w:pPr>
              <w:rPr>
                <w:rFonts w:ascii="Century Gothic" w:hAnsi="Century Gothic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766D" w:rsidRPr="00143BDD" w14:paraId="6662304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A06441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6D6EB50A" w14:textId="77777777" w:rsidR="00A7766D" w:rsidRPr="00143BDD" w:rsidRDefault="00A7766D" w:rsidP="00A7766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Quality of Service</w:t>
            </w:r>
          </w:p>
        </w:tc>
        <w:tc>
          <w:tcPr>
            <w:tcW w:w="889" w:type="pct"/>
          </w:tcPr>
          <w:p w14:paraId="4B24318D" w14:textId="77777777" w:rsidR="00A7766D" w:rsidRPr="00143BDD" w:rsidRDefault="00A7766D" w:rsidP="00A7766D">
            <w:p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468DBDDF" w14:textId="77777777" w:rsidR="00A7766D" w:rsidRPr="00066027" w:rsidRDefault="00A7766D" w:rsidP="00A7766D">
            <w:pPr>
              <w:rPr>
                <w:rFonts w:ascii="Century Gothic" w:hAnsi="Century Gothic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6B9F113" w14:textId="77777777" w:rsidR="00A7766D" w:rsidRPr="00066027" w:rsidRDefault="00A7766D" w:rsidP="00B15499">
            <w:pPr>
              <w:rPr>
                <w:rFonts w:ascii="Century Gothic" w:hAnsi="Century Gothic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7766D" w:rsidRPr="00143BDD" w14:paraId="7A3901FB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FE4085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4A20A994" w14:textId="77777777" w:rsidR="00A7766D" w:rsidRPr="00143BDD" w:rsidRDefault="00A7766D" w:rsidP="00A776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Water coverage %</w:t>
            </w:r>
          </w:p>
        </w:tc>
        <w:tc>
          <w:tcPr>
            <w:tcW w:w="889" w:type="pct"/>
          </w:tcPr>
          <w:p w14:paraId="6216608A" w14:textId="7A0CB056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Check against </w:t>
            </w:r>
            <w:r w:rsidR="000C5249" w:rsidRPr="000C5249">
              <w:rPr>
                <w:rFonts w:ascii="Century Gothic" w:hAnsi="Century Gothic" w:cstheme="minorHAnsi"/>
                <w:color w:val="000000"/>
                <w:sz w:val="22"/>
                <w:szCs w:val="22"/>
                <w:highlight w:val="yellow"/>
              </w:rPr>
              <w:t>XX year</w:t>
            </w:r>
            <w:r w:rsidR="000C5249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targets and link to NWSS</w:t>
            </w:r>
          </w:p>
        </w:tc>
        <w:tc>
          <w:tcPr>
            <w:tcW w:w="618" w:type="pct"/>
            <w:shd w:val="clear" w:color="auto" w:fill="auto"/>
          </w:tcPr>
          <w:p w14:paraId="0F827CCE" w14:textId="6773BACD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BFAA92E" w14:textId="106F3311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8C8D644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80DE3D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47EA40B7" w14:textId="77777777" w:rsidR="00A7766D" w:rsidRPr="00143BDD" w:rsidRDefault="00A7766D" w:rsidP="00A776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Drinking Water Quality %</w:t>
            </w:r>
          </w:p>
        </w:tc>
        <w:tc>
          <w:tcPr>
            <w:tcW w:w="889" w:type="pct"/>
          </w:tcPr>
          <w:p w14:paraId="00C17A5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8" w:type="pct"/>
            <w:shd w:val="clear" w:color="auto" w:fill="auto"/>
          </w:tcPr>
          <w:p w14:paraId="197EDE28" w14:textId="5DD247FA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31D5EC1" w14:textId="1506DF75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CF39693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BD096C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2C34341B" w14:textId="77777777" w:rsidR="00A7766D" w:rsidRPr="00143BDD" w:rsidRDefault="00A7766D" w:rsidP="00A776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Hours of Supply</w:t>
            </w:r>
          </w:p>
        </w:tc>
        <w:tc>
          <w:tcPr>
            <w:tcW w:w="889" w:type="pct"/>
          </w:tcPr>
          <w:p w14:paraId="69BFC4A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Progression to acceptable sector benchmarks</w:t>
            </w:r>
          </w:p>
        </w:tc>
        <w:tc>
          <w:tcPr>
            <w:tcW w:w="618" w:type="pct"/>
            <w:shd w:val="clear" w:color="auto" w:fill="auto"/>
          </w:tcPr>
          <w:p w14:paraId="7CE88F93" w14:textId="6720252C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00D8EC73" w14:textId="43B73B88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840B235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7E451F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1D29E197" w14:textId="77777777" w:rsidR="00A7766D" w:rsidRPr="00143BDD" w:rsidRDefault="00A7766D" w:rsidP="00A776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Sewerage coverage %</w:t>
            </w:r>
          </w:p>
        </w:tc>
        <w:tc>
          <w:tcPr>
            <w:tcW w:w="889" w:type="pct"/>
          </w:tcPr>
          <w:p w14:paraId="6AC02017" w14:textId="1E236454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Check against </w:t>
            </w:r>
            <w:r w:rsidR="000C5249" w:rsidRPr="000C5249">
              <w:rPr>
                <w:rFonts w:ascii="Century Gothic" w:hAnsi="Century Gothic" w:cstheme="minorHAnsi"/>
                <w:color w:val="000000"/>
                <w:sz w:val="22"/>
                <w:szCs w:val="22"/>
                <w:highlight w:val="yellow"/>
              </w:rPr>
              <w:t>XX year</w:t>
            </w: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targets and link to NWSS</w:t>
            </w:r>
          </w:p>
        </w:tc>
        <w:tc>
          <w:tcPr>
            <w:tcW w:w="618" w:type="pct"/>
            <w:shd w:val="clear" w:color="auto" w:fill="auto"/>
          </w:tcPr>
          <w:p w14:paraId="679C0212" w14:textId="277B91AE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7086612" w14:textId="573F03A4" w:rsidR="009F66B6" w:rsidRPr="00B15499" w:rsidRDefault="009F66B6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F08ED1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50163C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515DE944" w14:textId="77777777" w:rsidR="00A7766D" w:rsidRPr="00143BDD" w:rsidRDefault="00A7766D" w:rsidP="00A776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Effluent Quality %</w:t>
            </w:r>
          </w:p>
        </w:tc>
        <w:tc>
          <w:tcPr>
            <w:tcW w:w="889" w:type="pct"/>
          </w:tcPr>
          <w:p w14:paraId="1ACAA80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8" w:type="pct"/>
            <w:shd w:val="clear" w:color="auto" w:fill="auto"/>
          </w:tcPr>
          <w:p w14:paraId="6B9DC619" w14:textId="2816BA89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EC5A2F2" w14:textId="4A9097A7" w:rsidR="00A7766D" w:rsidRPr="00B15499" w:rsidRDefault="00A7766D" w:rsidP="00B15499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AC27429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47D4B2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45B8D3EF" w14:textId="77777777" w:rsidR="00A7766D" w:rsidRPr="00143BDD" w:rsidRDefault="00A7766D" w:rsidP="00A7766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Economic Efficiency</w:t>
            </w:r>
          </w:p>
        </w:tc>
        <w:tc>
          <w:tcPr>
            <w:tcW w:w="889" w:type="pct"/>
          </w:tcPr>
          <w:p w14:paraId="5EA75D93" w14:textId="77777777" w:rsidR="00A7766D" w:rsidRPr="00143BDD" w:rsidRDefault="00A7766D" w:rsidP="00A7766D">
            <w:p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55BDC3DE" w14:textId="77777777" w:rsidR="00A7766D" w:rsidRPr="00066027" w:rsidRDefault="00A7766D" w:rsidP="00A7766D">
            <w:pPr>
              <w:rPr>
                <w:rFonts w:ascii="Century Gothic" w:hAnsi="Century Gothic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6C0FF1F7" w14:textId="77777777" w:rsidR="00A7766D" w:rsidRPr="00066027" w:rsidRDefault="00A7766D" w:rsidP="00A7766D">
            <w:pPr>
              <w:rPr>
                <w:rFonts w:ascii="Century Gothic" w:hAnsi="Century Gothic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7766D" w:rsidRPr="00143BDD" w14:paraId="69BFA370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0EF243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014DD563" w14:textId="77777777" w:rsidR="00A7766D" w:rsidRPr="00143BDD" w:rsidRDefault="00A7766D" w:rsidP="00A7766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Personnel Expenditure as % of O+M costs %</w:t>
            </w:r>
          </w:p>
        </w:tc>
        <w:tc>
          <w:tcPr>
            <w:tcW w:w="889" w:type="pct"/>
          </w:tcPr>
          <w:p w14:paraId="21FFE44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Compliance to sector benchmarks</w:t>
            </w:r>
          </w:p>
        </w:tc>
        <w:tc>
          <w:tcPr>
            <w:tcW w:w="618" w:type="pct"/>
            <w:shd w:val="clear" w:color="auto" w:fill="auto"/>
          </w:tcPr>
          <w:p w14:paraId="70E60D53" w14:textId="538D9DBD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49A2D10" w14:textId="3A9725B0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4F733638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7EDFDB7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002B4341" w14:textId="77777777" w:rsidR="00A7766D" w:rsidRPr="00143BDD" w:rsidRDefault="00A7766D" w:rsidP="00A7766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O+M Costs coverage %</w:t>
            </w:r>
          </w:p>
        </w:tc>
        <w:tc>
          <w:tcPr>
            <w:tcW w:w="889" w:type="pct"/>
          </w:tcPr>
          <w:p w14:paraId="16BFCC2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Progression to full cost recovery</w:t>
            </w:r>
          </w:p>
        </w:tc>
        <w:tc>
          <w:tcPr>
            <w:tcW w:w="618" w:type="pct"/>
            <w:shd w:val="clear" w:color="auto" w:fill="auto"/>
          </w:tcPr>
          <w:p w14:paraId="5707250B" w14:textId="60C19525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8250665" w14:textId="7AE93C77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9EDC79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11F3E0E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5407E099" w14:textId="77777777" w:rsidR="00A7766D" w:rsidRPr="00143BDD" w:rsidRDefault="00A7766D" w:rsidP="00A7766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Revenue Collection Efficiency %</w:t>
            </w:r>
          </w:p>
        </w:tc>
        <w:tc>
          <w:tcPr>
            <w:tcW w:w="889" w:type="pct"/>
          </w:tcPr>
          <w:p w14:paraId="4D402FE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Compliance to sector benchmarks</w:t>
            </w:r>
          </w:p>
        </w:tc>
        <w:tc>
          <w:tcPr>
            <w:tcW w:w="618" w:type="pct"/>
            <w:shd w:val="clear" w:color="auto" w:fill="auto"/>
          </w:tcPr>
          <w:p w14:paraId="3279FD4B" w14:textId="39C349D4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0CF6FA52" w14:textId="7D838647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082F62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32100291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2B3F4C6B" w14:textId="77777777" w:rsidR="00A7766D" w:rsidRPr="00143BDD" w:rsidRDefault="00A7766D" w:rsidP="00A7766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Operational Sustainability</w:t>
            </w:r>
          </w:p>
        </w:tc>
        <w:tc>
          <w:tcPr>
            <w:tcW w:w="889" w:type="pct"/>
          </w:tcPr>
          <w:p w14:paraId="3663733F" w14:textId="77777777" w:rsidR="00A7766D" w:rsidRPr="00143BDD" w:rsidRDefault="00A7766D" w:rsidP="00A7766D">
            <w:p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20491194" w14:textId="77777777" w:rsidR="00A7766D" w:rsidRPr="00066027" w:rsidRDefault="00A7766D" w:rsidP="00A7766D">
            <w:pPr>
              <w:rPr>
                <w:rFonts w:ascii="Century Gothic" w:hAnsi="Century Gothic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E341E81" w14:textId="77777777" w:rsidR="00A7766D" w:rsidRPr="00066027" w:rsidRDefault="00A7766D" w:rsidP="00A0781B">
            <w:pPr>
              <w:rPr>
                <w:rFonts w:ascii="Century Gothic" w:hAnsi="Century Gothic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7766D" w:rsidRPr="00143BDD" w14:paraId="61E40ECE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5B2943D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591BEECF" w14:textId="77777777" w:rsidR="00A7766D" w:rsidRPr="00143BDD" w:rsidRDefault="00A7766D" w:rsidP="00A77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Non-Revenue Wate</w:t>
            </w:r>
            <w: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 xml:space="preserve">r, </w:t>
            </w: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89" w:type="pct"/>
          </w:tcPr>
          <w:p w14:paraId="1FA57064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Progression to acceptable sector benchmarks</w:t>
            </w:r>
          </w:p>
        </w:tc>
        <w:tc>
          <w:tcPr>
            <w:tcW w:w="618" w:type="pct"/>
            <w:shd w:val="clear" w:color="auto" w:fill="auto"/>
          </w:tcPr>
          <w:p w14:paraId="28D5631A" w14:textId="1804DAC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D47ADD2" w14:textId="13F4238F" w:rsidR="00DD5411" w:rsidRPr="00A0781B" w:rsidRDefault="00DD5411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5A75416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518D38D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24786C1E" w14:textId="77777777" w:rsidR="00A7766D" w:rsidRPr="00143BDD" w:rsidRDefault="00A7766D" w:rsidP="00A77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Metering(operational) ratio</w:t>
            </w:r>
            <w: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89" w:type="pct"/>
          </w:tcPr>
          <w:p w14:paraId="3AD86E99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8" w:type="pct"/>
            <w:shd w:val="clear" w:color="auto" w:fill="auto"/>
          </w:tcPr>
          <w:p w14:paraId="1C17CA29" w14:textId="3A44C611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7B353EB" w14:textId="0D48BB44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3D089EFA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F51912E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noWrap/>
            <w:hideMark/>
          </w:tcPr>
          <w:p w14:paraId="073B6C9A" w14:textId="77777777" w:rsidR="00A7766D" w:rsidRPr="00143BDD" w:rsidRDefault="00A7766D" w:rsidP="00A77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Staff Productivity</w:t>
            </w:r>
            <w:r>
              <w:rPr>
                <w:rFonts w:ascii="Century Gothic" w:hAnsi="Century Gothic" w:cstheme="minorHAnsi"/>
                <w:i/>
                <w:iCs/>
                <w:color w:val="000000"/>
                <w:sz w:val="22"/>
                <w:szCs w:val="22"/>
              </w:rPr>
              <w:t>, No</w:t>
            </w:r>
          </w:p>
        </w:tc>
        <w:tc>
          <w:tcPr>
            <w:tcW w:w="889" w:type="pct"/>
          </w:tcPr>
          <w:p w14:paraId="0DC21016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Progression to acceptable sector benchmarks</w:t>
            </w:r>
          </w:p>
        </w:tc>
        <w:tc>
          <w:tcPr>
            <w:tcW w:w="618" w:type="pct"/>
            <w:shd w:val="clear" w:color="auto" w:fill="auto"/>
          </w:tcPr>
          <w:p w14:paraId="68EFE20C" w14:textId="78F6EF1F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5BFE031" w14:textId="7B6F5403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06A01CC2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0EC7BB3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F669B2E" w14:textId="77777777" w:rsidR="00A7766D" w:rsidRPr="00143BDD" w:rsidRDefault="00A7766D" w:rsidP="00A77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Environmental (source) protection </w:t>
            </w:r>
          </w:p>
        </w:tc>
        <w:tc>
          <w:tcPr>
            <w:tcW w:w="889" w:type="pct"/>
          </w:tcPr>
          <w:p w14:paraId="3E5BF7E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Check CSR reports, SP, Go green, renewable energy</w:t>
            </w:r>
          </w:p>
        </w:tc>
        <w:tc>
          <w:tcPr>
            <w:tcW w:w="618" w:type="pct"/>
            <w:shd w:val="clear" w:color="auto" w:fill="auto"/>
          </w:tcPr>
          <w:p w14:paraId="6941F144" w14:textId="284EBF7F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21D1BF2E" w14:textId="3440782A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71C9E0AB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477BF82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79EC8493" w14:textId="77777777" w:rsidR="00A7766D" w:rsidRPr="00AD7097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AD7097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v. Governance Indicator </w:t>
            </w:r>
          </w:p>
        </w:tc>
        <w:tc>
          <w:tcPr>
            <w:tcW w:w="889" w:type="pct"/>
            <w:vMerge w:val="restart"/>
          </w:tcPr>
          <w:p w14:paraId="01A6FE62" w14:textId="77777777" w:rsidR="00A7766D" w:rsidRPr="00AD7097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AD7097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Score for last assessment</w:t>
            </w:r>
          </w:p>
        </w:tc>
        <w:tc>
          <w:tcPr>
            <w:tcW w:w="618" w:type="pct"/>
            <w:shd w:val="clear" w:color="auto" w:fill="auto"/>
          </w:tcPr>
          <w:p w14:paraId="7E799631" w14:textId="78B6B700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1983D688" w14:textId="7015359D" w:rsidR="005B0BA8" w:rsidRPr="00A0781B" w:rsidRDefault="005B0BA8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F762279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8BCE1F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136165A" w14:textId="77777777" w:rsidR="00A7766D" w:rsidRPr="00AD7097" w:rsidRDefault="00A7766D" w:rsidP="00A7766D">
            <w:pPr>
              <w:ind w:firstLineChars="100" w:firstLine="220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AD7097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vi. Pro-poor Assessment</w:t>
            </w:r>
          </w:p>
        </w:tc>
        <w:tc>
          <w:tcPr>
            <w:tcW w:w="889" w:type="pct"/>
            <w:vMerge/>
          </w:tcPr>
          <w:p w14:paraId="03044F12" w14:textId="77777777" w:rsidR="00A7766D" w:rsidRPr="00AD7097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575A06E2" w14:textId="126F8ADD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33C6DF6D" w14:textId="14977BA8" w:rsidR="00F612F3" w:rsidRPr="00A0781B" w:rsidRDefault="00F612F3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9E8CB86" w14:textId="77777777" w:rsidTr="00B15499">
        <w:trPr>
          <w:trHeight w:val="20"/>
        </w:trPr>
        <w:tc>
          <w:tcPr>
            <w:tcW w:w="261" w:type="pct"/>
            <w:vMerge w:val="restart"/>
            <w:shd w:val="clear" w:color="auto" w:fill="auto"/>
            <w:hideMark/>
          </w:tcPr>
          <w:p w14:paraId="22157FE8" w14:textId="77777777" w:rsidR="00A7766D" w:rsidRPr="00143BDD" w:rsidRDefault="00A7766D" w:rsidP="00A776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DD8BC2D" w14:textId="77777777" w:rsidR="00A7766D" w:rsidRPr="00AD7097" w:rsidRDefault="00A7766D" w:rsidP="00A7766D">
            <w:p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AD7097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Other Issues </w:t>
            </w:r>
          </w:p>
        </w:tc>
        <w:tc>
          <w:tcPr>
            <w:tcW w:w="889" w:type="pct"/>
          </w:tcPr>
          <w:p w14:paraId="6EB7DC77" w14:textId="77777777" w:rsidR="00A7766D" w:rsidRPr="00AD7097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14:paraId="1E91C46F" w14:textId="134F8EBA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9298BE6" w14:textId="5C2F07EA" w:rsidR="00A7766D" w:rsidRPr="00066027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6D15A811" w14:textId="77777777" w:rsidTr="00B15499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2D4ACC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13F4DA49" w14:textId="77777777" w:rsidR="00A7766D" w:rsidRPr="00143BDD" w:rsidRDefault="00A7766D" w:rsidP="00A77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Evidence of Public Consultation</w:t>
            </w:r>
          </w:p>
        </w:tc>
        <w:tc>
          <w:tcPr>
            <w:tcW w:w="889" w:type="pct"/>
          </w:tcPr>
          <w:p w14:paraId="3366D865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Evidence of Public Consultation invitation, list of participants, minutes for the license application</w:t>
            </w:r>
          </w:p>
        </w:tc>
        <w:tc>
          <w:tcPr>
            <w:tcW w:w="618" w:type="pct"/>
            <w:shd w:val="clear" w:color="auto" w:fill="auto"/>
          </w:tcPr>
          <w:p w14:paraId="0B88652C" w14:textId="56719CF4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0A9E1198" w14:textId="6E232C91" w:rsidR="00A7766D" w:rsidRPr="00066027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540007F9" w14:textId="77777777" w:rsidTr="00B15499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72DD88B0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37D1B329" w14:textId="5DCFEB2E" w:rsidR="00A7766D" w:rsidRPr="00143BDD" w:rsidRDefault="00A7766D" w:rsidP="00A77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License Fee to be paid </w:t>
            </w:r>
          </w:p>
        </w:tc>
        <w:tc>
          <w:tcPr>
            <w:tcW w:w="889" w:type="pct"/>
          </w:tcPr>
          <w:p w14:paraId="02D3030A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618" w:type="pct"/>
            <w:shd w:val="clear" w:color="auto" w:fill="auto"/>
          </w:tcPr>
          <w:p w14:paraId="7428539F" w14:textId="74D8023B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4A1CF56C" w14:textId="5F9F143B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1FD5F41F" w14:textId="77777777" w:rsidTr="00A7766D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203ED033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24C5E7DB" w14:textId="77777777" w:rsidR="00A7766D" w:rsidRPr="00143BDD" w:rsidRDefault="00A7766D" w:rsidP="00A77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Arrears of Regulatory Levy </w:t>
            </w:r>
          </w:p>
        </w:tc>
        <w:tc>
          <w:tcPr>
            <w:tcW w:w="889" w:type="pct"/>
          </w:tcPr>
          <w:p w14:paraId="575C804B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Reconciled amount</w:t>
            </w:r>
          </w:p>
        </w:tc>
        <w:tc>
          <w:tcPr>
            <w:tcW w:w="618" w:type="pct"/>
            <w:shd w:val="clear" w:color="auto" w:fill="auto"/>
          </w:tcPr>
          <w:p w14:paraId="12B29EE1" w14:textId="66485DFE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19D6FC7" w14:textId="1DDA99BB" w:rsidR="00A7766D" w:rsidRPr="00A0781B" w:rsidRDefault="00A7766D" w:rsidP="00A0781B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  <w:tr w:rsidR="00A7766D" w:rsidRPr="00143BDD" w14:paraId="255CDC45" w14:textId="77777777" w:rsidTr="00B15499">
        <w:trPr>
          <w:trHeight w:val="20"/>
        </w:trPr>
        <w:tc>
          <w:tcPr>
            <w:tcW w:w="261" w:type="pct"/>
            <w:vMerge/>
            <w:vAlign w:val="center"/>
            <w:hideMark/>
          </w:tcPr>
          <w:p w14:paraId="6E030008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2102" w:type="pct"/>
            <w:shd w:val="clear" w:color="auto" w:fill="auto"/>
            <w:hideMark/>
          </w:tcPr>
          <w:p w14:paraId="04252AA5" w14:textId="77777777" w:rsidR="00A7766D" w:rsidRPr="00143BDD" w:rsidRDefault="00A7766D" w:rsidP="00A77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Arrears of Licensee Remuneration to WSBs</w:t>
            </w:r>
          </w:p>
        </w:tc>
        <w:tc>
          <w:tcPr>
            <w:tcW w:w="889" w:type="pct"/>
          </w:tcPr>
          <w:p w14:paraId="20E1B99C" w14:textId="77777777" w:rsidR="00A7766D" w:rsidRPr="00143BDD" w:rsidRDefault="00A7766D" w:rsidP="00A7766D">
            <w:pPr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r w:rsidRPr="00143BDD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Reconciled amount</w:t>
            </w:r>
          </w:p>
        </w:tc>
        <w:tc>
          <w:tcPr>
            <w:tcW w:w="618" w:type="pct"/>
            <w:shd w:val="clear" w:color="auto" w:fill="auto"/>
          </w:tcPr>
          <w:p w14:paraId="0E9A5BF5" w14:textId="3415776E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</w:tcPr>
          <w:p w14:paraId="52C68804" w14:textId="76945889" w:rsidR="00A7766D" w:rsidRPr="00066027" w:rsidRDefault="00A7766D" w:rsidP="00A7766D">
            <w:pPr>
              <w:rPr>
                <w:rFonts w:ascii="Century Gothic" w:hAnsi="Century Gothic" w:cstheme="minorHAnsi"/>
                <w:color w:val="FF0000"/>
                <w:sz w:val="22"/>
                <w:szCs w:val="22"/>
              </w:rPr>
            </w:pPr>
          </w:p>
        </w:tc>
      </w:tr>
    </w:tbl>
    <w:p w14:paraId="767AFC3C" w14:textId="77777777" w:rsidR="00137E2E" w:rsidRPr="00143BDD" w:rsidRDefault="00137E2E" w:rsidP="00431D55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en-GB"/>
        </w:rPr>
      </w:pPr>
    </w:p>
    <w:p w14:paraId="672B7A56" w14:textId="393234F2" w:rsidR="00853AC4" w:rsidRDefault="00853AC4" w:rsidP="00431D55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en-GB"/>
        </w:rPr>
      </w:pPr>
      <w:r w:rsidRPr="00143BDD">
        <w:rPr>
          <w:rFonts w:ascii="Century Gothic" w:hAnsi="Century Gothic" w:cstheme="minorHAnsi"/>
          <w:b/>
          <w:sz w:val="22"/>
          <w:szCs w:val="22"/>
          <w:lang w:val="en-GB"/>
        </w:rPr>
        <w:t>Date of Evaluation</w:t>
      </w:r>
      <w:r w:rsidR="00066027">
        <w:rPr>
          <w:rFonts w:ascii="Century Gothic" w:hAnsi="Century Gothic" w:cstheme="minorHAnsi"/>
          <w:b/>
          <w:sz w:val="22"/>
          <w:szCs w:val="22"/>
          <w:lang w:val="en-GB"/>
        </w:rPr>
        <w:t>:</w:t>
      </w:r>
      <w:r w:rsidRPr="00143BDD">
        <w:rPr>
          <w:rFonts w:ascii="Century Gothic" w:hAnsi="Century Gothic" w:cstheme="minorHAnsi"/>
          <w:b/>
          <w:sz w:val="22"/>
          <w:szCs w:val="22"/>
          <w:lang w:val="en-GB"/>
        </w:rPr>
        <w:tab/>
      </w:r>
      <w:r w:rsidR="00066027">
        <w:rPr>
          <w:rFonts w:ascii="Century Gothic" w:hAnsi="Century Gothic" w:cstheme="minorHAnsi"/>
          <w:b/>
          <w:sz w:val="22"/>
          <w:szCs w:val="22"/>
          <w:lang w:val="en-GB"/>
        </w:rPr>
        <w:t>………</w:t>
      </w:r>
    </w:p>
    <w:p w14:paraId="32B5359A" w14:textId="37CFCC85" w:rsidR="00FA6077" w:rsidRPr="00143BDD" w:rsidRDefault="00FA6077" w:rsidP="00431D55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en-GB"/>
        </w:rPr>
      </w:pPr>
      <w:r>
        <w:rPr>
          <w:rFonts w:ascii="Century Gothic" w:hAnsi="Century Gothic" w:cstheme="minorHAnsi"/>
          <w:b/>
          <w:sz w:val="22"/>
          <w:szCs w:val="22"/>
          <w:lang w:val="en-GB"/>
        </w:rPr>
        <w:t xml:space="preserve">The WSP management will be invited for a meeting </w:t>
      </w:r>
      <w:r w:rsidR="00191ABD">
        <w:rPr>
          <w:rFonts w:ascii="Century Gothic" w:hAnsi="Century Gothic" w:cstheme="minorHAnsi"/>
          <w:b/>
          <w:sz w:val="22"/>
          <w:szCs w:val="22"/>
          <w:lang w:val="en-GB"/>
        </w:rPr>
        <w:t xml:space="preserve">with WASREB </w:t>
      </w:r>
      <w:r>
        <w:rPr>
          <w:rFonts w:ascii="Century Gothic" w:hAnsi="Century Gothic" w:cstheme="minorHAnsi"/>
          <w:b/>
          <w:sz w:val="22"/>
          <w:szCs w:val="22"/>
          <w:lang w:val="en-GB"/>
        </w:rPr>
        <w:t xml:space="preserve">on </w:t>
      </w:r>
      <w:r w:rsidR="00066027">
        <w:rPr>
          <w:rFonts w:ascii="Century Gothic" w:hAnsi="Century Gothic" w:cstheme="minorHAnsi"/>
          <w:b/>
          <w:sz w:val="22"/>
          <w:szCs w:val="22"/>
          <w:lang w:val="en-GB"/>
        </w:rPr>
        <w:t>………</w:t>
      </w:r>
      <w:r w:rsidR="00945876">
        <w:rPr>
          <w:rFonts w:ascii="Century Gothic" w:hAnsi="Century Gothic" w:cstheme="minorHAnsi"/>
          <w:b/>
          <w:sz w:val="22"/>
          <w:szCs w:val="22"/>
          <w:lang w:val="en-GB"/>
        </w:rPr>
        <w:t>.</w:t>
      </w:r>
    </w:p>
    <w:p w14:paraId="0A012EDB" w14:textId="77777777" w:rsidR="00853AC4" w:rsidRPr="00143BDD" w:rsidRDefault="00853AC4" w:rsidP="00431D55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en-GB"/>
        </w:rPr>
      </w:pPr>
    </w:p>
    <w:p w14:paraId="6A6F3377" w14:textId="77777777" w:rsidR="009D02DE" w:rsidRPr="00143BDD" w:rsidRDefault="009D02DE" w:rsidP="00431D55">
      <w:pPr>
        <w:spacing w:line="276" w:lineRule="auto"/>
        <w:outlineLvl w:val="0"/>
        <w:rPr>
          <w:rFonts w:ascii="Century Gothic" w:hAnsi="Century Gothic" w:cstheme="minorHAnsi"/>
          <w:b/>
          <w:sz w:val="22"/>
          <w:szCs w:val="22"/>
          <w:lang w:val="en-GB"/>
        </w:rPr>
      </w:pPr>
    </w:p>
    <w:p w14:paraId="135F382B" w14:textId="4C8CB2C7" w:rsidR="004073CD" w:rsidRDefault="004073CD" w:rsidP="003F0C9E">
      <w:pPr>
        <w:rPr>
          <w:rFonts w:ascii="Century Gothic" w:hAnsi="Century Gothic"/>
          <w:noProof/>
          <w:sz w:val="22"/>
          <w:szCs w:val="22"/>
        </w:rPr>
      </w:pPr>
    </w:p>
    <w:p w14:paraId="6EB070C4" w14:textId="11401EF4" w:rsidR="00D41456" w:rsidRPr="00143BDD" w:rsidRDefault="00D41456" w:rsidP="003F0C9E">
      <w:pPr>
        <w:rPr>
          <w:rFonts w:ascii="Century Gothic" w:hAnsi="Century Gothic"/>
          <w:noProof/>
          <w:sz w:val="22"/>
          <w:szCs w:val="22"/>
        </w:rPr>
      </w:pPr>
    </w:p>
    <w:sectPr w:rsidR="00D41456" w:rsidRPr="00143BDD" w:rsidSect="00897C18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4E31" w14:textId="77777777" w:rsidR="005A3905" w:rsidRDefault="005A3905" w:rsidP="009B63DA">
      <w:r>
        <w:separator/>
      </w:r>
    </w:p>
  </w:endnote>
  <w:endnote w:type="continuationSeparator" w:id="0">
    <w:p w14:paraId="276D24CD" w14:textId="77777777" w:rsidR="005A3905" w:rsidRDefault="005A3905" w:rsidP="009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1136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E7F09E" w14:textId="77777777" w:rsidR="005A3905" w:rsidRDefault="005A3905">
            <w:pPr>
              <w:pStyle w:val="Footer"/>
            </w:pPr>
            <w:r w:rsidRPr="009B63D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PAGE </w:instrText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94587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20</w:t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B63D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NUMPAGES  </w:instrText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94587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23</w:t>
            </w:r>
            <w:r w:rsidRPr="009B63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506931F" w14:textId="77777777" w:rsidR="005A3905" w:rsidRDefault="005A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3D3F" w14:textId="77777777" w:rsidR="005A3905" w:rsidRDefault="005A3905" w:rsidP="009B63DA">
      <w:r>
        <w:separator/>
      </w:r>
    </w:p>
  </w:footnote>
  <w:footnote w:type="continuationSeparator" w:id="0">
    <w:p w14:paraId="10E34CAE" w14:textId="77777777" w:rsidR="005A3905" w:rsidRDefault="005A3905" w:rsidP="009B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D70"/>
    <w:multiLevelType w:val="hybridMultilevel"/>
    <w:tmpl w:val="6FA20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24D6"/>
    <w:multiLevelType w:val="hybridMultilevel"/>
    <w:tmpl w:val="0DDA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F75BA"/>
    <w:multiLevelType w:val="hybridMultilevel"/>
    <w:tmpl w:val="79A0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F15B0"/>
    <w:multiLevelType w:val="hybridMultilevel"/>
    <w:tmpl w:val="FFDA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1" w:hanging="360"/>
      </w:pPr>
    </w:lvl>
    <w:lvl w:ilvl="2" w:tplc="0809001B" w:tentative="1">
      <w:start w:val="1"/>
      <w:numFmt w:val="lowerRoman"/>
      <w:lvlText w:val="%3."/>
      <w:lvlJc w:val="right"/>
      <w:pPr>
        <w:ind w:left="1731" w:hanging="180"/>
      </w:pPr>
    </w:lvl>
    <w:lvl w:ilvl="3" w:tplc="0809000F" w:tentative="1">
      <w:start w:val="1"/>
      <w:numFmt w:val="decimal"/>
      <w:lvlText w:val="%4."/>
      <w:lvlJc w:val="left"/>
      <w:pPr>
        <w:ind w:left="2451" w:hanging="360"/>
      </w:pPr>
    </w:lvl>
    <w:lvl w:ilvl="4" w:tplc="08090019" w:tentative="1">
      <w:start w:val="1"/>
      <w:numFmt w:val="lowerLetter"/>
      <w:lvlText w:val="%5."/>
      <w:lvlJc w:val="left"/>
      <w:pPr>
        <w:ind w:left="3171" w:hanging="360"/>
      </w:pPr>
    </w:lvl>
    <w:lvl w:ilvl="5" w:tplc="0809001B" w:tentative="1">
      <w:start w:val="1"/>
      <w:numFmt w:val="lowerRoman"/>
      <w:lvlText w:val="%6."/>
      <w:lvlJc w:val="right"/>
      <w:pPr>
        <w:ind w:left="3891" w:hanging="180"/>
      </w:pPr>
    </w:lvl>
    <w:lvl w:ilvl="6" w:tplc="0809000F" w:tentative="1">
      <w:start w:val="1"/>
      <w:numFmt w:val="decimal"/>
      <w:lvlText w:val="%7."/>
      <w:lvlJc w:val="left"/>
      <w:pPr>
        <w:ind w:left="4611" w:hanging="360"/>
      </w:pPr>
    </w:lvl>
    <w:lvl w:ilvl="7" w:tplc="08090019" w:tentative="1">
      <w:start w:val="1"/>
      <w:numFmt w:val="lowerLetter"/>
      <w:lvlText w:val="%8."/>
      <w:lvlJc w:val="left"/>
      <w:pPr>
        <w:ind w:left="5331" w:hanging="360"/>
      </w:pPr>
    </w:lvl>
    <w:lvl w:ilvl="8" w:tplc="08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4" w15:restartNumberingAfterBreak="0">
    <w:nsid w:val="0ACD1501"/>
    <w:multiLevelType w:val="hybridMultilevel"/>
    <w:tmpl w:val="05108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E5"/>
    <w:multiLevelType w:val="hybridMultilevel"/>
    <w:tmpl w:val="90F8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C5393"/>
    <w:multiLevelType w:val="hybridMultilevel"/>
    <w:tmpl w:val="CF16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B6561"/>
    <w:multiLevelType w:val="hybridMultilevel"/>
    <w:tmpl w:val="15244C1E"/>
    <w:lvl w:ilvl="0" w:tplc="0409001B">
      <w:start w:val="1"/>
      <w:numFmt w:val="lowerRoman"/>
      <w:lvlText w:val="%1."/>
      <w:lvlJc w:val="righ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13E85AED"/>
    <w:multiLevelType w:val="hybridMultilevel"/>
    <w:tmpl w:val="E5C8D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C562C"/>
    <w:multiLevelType w:val="hybridMultilevel"/>
    <w:tmpl w:val="3B72CE20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311EE2"/>
    <w:multiLevelType w:val="hybridMultilevel"/>
    <w:tmpl w:val="8DFA2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50AAC"/>
    <w:multiLevelType w:val="hybridMultilevel"/>
    <w:tmpl w:val="4B46440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07D63"/>
    <w:multiLevelType w:val="hybridMultilevel"/>
    <w:tmpl w:val="0B38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F33B4"/>
    <w:multiLevelType w:val="hybridMultilevel"/>
    <w:tmpl w:val="6E38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A4FC8"/>
    <w:multiLevelType w:val="hybridMultilevel"/>
    <w:tmpl w:val="FE5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CE0"/>
    <w:multiLevelType w:val="hybridMultilevel"/>
    <w:tmpl w:val="B2863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6FC9"/>
    <w:multiLevelType w:val="hybridMultilevel"/>
    <w:tmpl w:val="8298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C3F98"/>
    <w:multiLevelType w:val="hybridMultilevel"/>
    <w:tmpl w:val="FAA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848D7"/>
    <w:multiLevelType w:val="hybridMultilevel"/>
    <w:tmpl w:val="6BD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209FA"/>
    <w:multiLevelType w:val="hybridMultilevel"/>
    <w:tmpl w:val="F13C52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83441"/>
    <w:multiLevelType w:val="hybridMultilevel"/>
    <w:tmpl w:val="6736F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26342"/>
    <w:multiLevelType w:val="hybridMultilevel"/>
    <w:tmpl w:val="C7D0F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8B4095"/>
    <w:multiLevelType w:val="hybridMultilevel"/>
    <w:tmpl w:val="95ECE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AF0BB4"/>
    <w:multiLevelType w:val="hybridMultilevel"/>
    <w:tmpl w:val="8B34C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D46CE1"/>
    <w:multiLevelType w:val="hybridMultilevel"/>
    <w:tmpl w:val="7318D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514A"/>
    <w:multiLevelType w:val="hybridMultilevel"/>
    <w:tmpl w:val="825C6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1" w:hanging="360"/>
      </w:pPr>
    </w:lvl>
    <w:lvl w:ilvl="2" w:tplc="0809001B" w:tentative="1">
      <w:start w:val="1"/>
      <w:numFmt w:val="lowerRoman"/>
      <w:lvlText w:val="%3."/>
      <w:lvlJc w:val="right"/>
      <w:pPr>
        <w:ind w:left="1731" w:hanging="180"/>
      </w:pPr>
    </w:lvl>
    <w:lvl w:ilvl="3" w:tplc="0809000F" w:tentative="1">
      <w:start w:val="1"/>
      <w:numFmt w:val="decimal"/>
      <w:lvlText w:val="%4."/>
      <w:lvlJc w:val="left"/>
      <w:pPr>
        <w:ind w:left="2451" w:hanging="360"/>
      </w:pPr>
    </w:lvl>
    <w:lvl w:ilvl="4" w:tplc="08090019" w:tentative="1">
      <w:start w:val="1"/>
      <w:numFmt w:val="lowerLetter"/>
      <w:lvlText w:val="%5."/>
      <w:lvlJc w:val="left"/>
      <w:pPr>
        <w:ind w:left="3171" w:hanging="360"/>
      </w:pPr>
    </w:lvl>
    <w:lvl w:ilvl="5" w:tplc="0809001B" w:tentative="1">
      <w:start w:val="1"/>
      <w:numFmt w:val="lowerRoman"/>
      <w:lvlText w:val="%6."/>
      <w:lvlJc w:val="right"/>
      <w:pPr>
        <w:ind w:left="3891" w:hanging="180"/>
      </w:pPr>
    </w:lvl>
    <w:lvl w:ilvl="6" w:tplc="0809000F" w:tentative="1">
      <w:start w:val="1"/>
      <w:numFmt w:val="decimal"/>
      <w:lvlText w:val="%7."/>
      <w:lvlJc w:val="left"/>
      <w:pPr>
        <w:ind w:left="4611" w:hanging="360"/>
      </w:pPr>
    </w:lvl>
    <w:lvl w:ilvl="7" w:tplc="08090019" w:tentative="1">
      <w:start w:val="1"/>
      <w:numFmt w:val="lowerLetter"/>
      <w:lvlText w:val="%8."/>
      <w:lvlJc w:val="left"/>
      <w:pPr>
        <w:ind w:left="5331" w:hanging="360"/>
      </w:pPr>
    </w:lvl>
    <w:lvl w:ilvl="8" w:tplc="08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6" w15:restartNumberingAfterBreak="0">
    <w:nsid w:val="4E707639"/>
    <w:multiLevelType w:val="hybridMultilevel"/>
    <w:tmpl w:val="57CC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901AE1"/>
    <w:multiLevelType w:val="hybridMultilevel"/>
    <w:tmpl w:val="AFAC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C1946"/>
    <w:multiLevelType w:val="hybridMultilevel"/>
    <w:tmpl w:val="86BEA854"/>
    <w:lvl w:ilvl="0" w:tplc="0409001B">
      <w:start w:val="1"/>
      <w:numFmt w:val="lowerRoman"/>
      <w:lvlText w:val="%1."/>
      <w:lvlJc w:val="righ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 w15:restartNumberingAfterBreak="0">
    <w:nsid w:val="585D2E4B"/>
    <w:multiLevelType w:val="hybridMultilevel"/>
    <w:tmpl w:val="735CE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70C06"/>
    <w:multiLevelType w:val="hybridMultilevel"/>
    <w:tmpl w:val="DB3E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B10827"/>
    <w:multiLevelType w:val="hybridMultilevel"/>
    <w:tmpl w:val="FB5C90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6599E"/>
    <w:multiLevelType w:val="hybridMultilevel"/>
    <w:tmpl w:val="98744568"/>
    <w:lvl w:ilvl="0" w:tplc="0409001B">
      <w:start w:val="1"/>
      <w:numFmt w:val="lowerRoman"/>
      <w:lvlText w:val="%1."/>
      <w:lvlJc w:val="righ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3" w15:restartNumberingAfterBreak="0">
    <w:nsid w:val="5FAA460D"/>
    <w:multiLevelType w:val="hybridMultilevel"/>
    <w:tmpl w:val="61A0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F84D3E"/>
    <w:multiLevelType w:val="hybridMultilevel"/>
    <w:tmpl w:val="0804F7BC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 w15:restartNumberingAfterBreak="0">
    <w:nsid w:val="633705F4"/>
    <w:multiLevelType w:val="hybridMultilevel"/>
    <w:tmpl w:val="F96A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F5526A"/>
    <w:multiLevelType w:val="hybridMultilevel"/>
    <w:tmpl w:val="AA5E84F0"/>
    <w:lvl w:ilvl="0" w:tplc="E16E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344F8"/>
    <w:multiLevelType w:val="hybridMultilevel"/>
    <w:tmpl w:val="40A45AA6"/>
    <w:lvl w:ilvl="0" w:tplc="0409001B">
      <w:start w:val="1"/>
      <w:numFmt w:val="lowerRoman"/>
      <w:lvlText w:val="%1."/>
      <w:lvlJc w:val="righ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87645BD"/>
    <w:multiLevelType w:val="hybridMultilevel"/>
    <w:tmpl w:val="0B681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A40EBE"/>
    <w:multiLevelType w:val="hybridMultilevel"/>
    <w:tmpl w:val="4C6E7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1" w:hanging="360"/>
      </w:pPr>
    </w:lvl>
    <w:lvl w:ilvl="2" w:tplc="0809001B" w:tentative="1">
      <w:start w:val="1"/>
      <w:numFmt w:val="lowerRoman"/>
      <w:lvlText w:val="%3."/>
      <w:lvlJc w:val="right"/>
      <w:pPr>
        <w:ind w:left="1731" w:hanging="180"/>
      </w:pPr>
    </w:lvl>
    <w:lvl w:ilvl="3" w:tplc="0809000F" w:tentative="1">
      <w:start w:val="1"/>
      <w:numFmt w:val="decimal"/>
      <w:lvlText w:val="%4."/>
      <w:lvlJc w:val="left"/>
      <w:pPr>
        <w:ind w:left="2451" w:hanging="360"/>
      </w:pPr>
    </w:lvl>
    <w:lvl w:ilvl="4" w:tplc="08090019" w:tentative="1">
      <w:start w:val="1"/>
      <w:numFmt w:val="lowerLetter"/>
      <w:lvlText w:val="%5."/>
      <w:lvlJc w:val="left"/>
      <w:pPr>
        <w:ind w:left="3171" w:hanging="360"/>
      </w:pPr>
    </w:lvl>
    <w:lvl w:ilvl="5" w:tplc="0809001B" w:tentative="1">
      <w:start w:val="1"/>
      <w:numFmt w:val="lowerRoman"/>
      <w:lvlText w:val="%6."/>
      <w:lvlJc w:val="right"/>
      <w:pPr>
        <w:ind w:left="3891" w:hanging="180"/>
      </w:pPr>
    </w:lvl>
    <w:lvl w:ilvl="6" w:tplc="0809000F" w:tentative="1">
      <w:start w:val="1"/>
      <w:numFmt w:val="decimal"/>
      <w:lvlText w:val="%7."/>
      <w:lvlJc w:val="left"/>
      <w:pPr>
        <w:ind w:left="4611" w:hanging="360"/>
      </w:pPr>
    </w:lvl>
    <w:lvl w:ilvl="7" w:tplc="08090019" w:tentative="1">
      <w:start w:val="1"/>
      <w:numFmt w:val="lowerLetter"/>
      <w:lvlText w:val="%8."/>
      <w:lvlJc w:val="left"/>
      <w:pPr>
        <w:ind w:left="5331" w:hanging="360"/>
      </w:pPr>
    </w:lvl>
    <w:lvl w:ilvl="8" w:tplc="08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40" w15:restartNumberingAfterBreak="0">
    <w:nsid w:val="6D1F1BA5"/>
    <w:multiLevelType w:val="hybridMultilevel"/>
    <w:tmpl w:val="6BC25246"/>
    <w:lvl w:ilvl="0" w:tplc="0809001B">
      <w:start w:val="1"/>
      <w:numFmt w:val="lowerRoman"/>
      <w:lvlText w:val="%1."/>
      <w:lvlJc w:val="righ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F7D4CA8"/>
    <w:multiLevelType w:val="hybridMultilevel"/>
    <w:tmpl w:val="255EF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201ED"/>
    <w:multiLevelType w:val="hybridMultilevel"/>
    <w:tmpl w:val="251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E12"/>
    <w:multiLevelType w:val="hybridMultilevel"/>
    <w:tmpl w:val="14E2700A"/>
    <w:lvl w:ilvl="0" w:tplc="E16E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44997"/>
    <w:multiLevelType w:val="hybridMultilevel"/>
    <w:tmpl w:val="EE50F4E6"/>
    <w:lvl w:ilvl="0" w:tplc="0409001B">
      <w:start w:val="1"/>
      <w:numFmt w:val="lowerRoman"/>
      <w:lvlText w:val="%1."/>
      <w:lvlJc w:val="righ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34"/>
  </w:num>
  <w:num w:numId="5">
    <w:abstractNumId w:val="37"/>
  </w:num>
  <w:num w:numId="6">
    <w:abstractNumId w:val="44"/>
  </w:num>
  <w:num w:numId="7">
    <w:abstractNumId w:val="32"/>
  </w:num>
  <w:num w:numId="8">
    <w:abstractNumId w:val="28"/>
  </w:num>
  <w:num w:numId="9">
    <w:abstractNumId w:val="36"/>
  </w:num>
  <w:num w:numId="10">
    <w:abstractNumId w:val="39"/>
  </w:num>
  <w:num w:numId="11">
    <w:abstractNumId w:val="14"/>
  </w:num>
  <w:num w:numId="12">
    <w:abstractNumId w:val="2"/>
  </w:num>
  <w:num w:numId="13">
    <w:abstractNumId w:val="38"/>
  </w:num>
  <w:num w:numId="14">
    <w:abstractNumId w:val="26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17"/>
  </w:num>
  <w:num w:numId="20">
    <w:abstractNumId w:val="35"/>
  </w:num>
  <w:num w:numId="21">
    <w:abstractNumId w:val="16"/>
  </w:num>
  <w:num w:numId="22">
    <w:abstractNumId w:val="41"/>
  </w:num>
  <w:num w:numId="23">
    <w:abstractNumId w:val="10"/>
  </w:num>
  <w:num w:numId="24">
    <w:abstractNumId w:val="1"/>
  </w:num>
  <w:num w:numId="25">
    <w:abstractNumId w:val="12"/>
  </w:num>
  <w:num w:numId="26">
    <w:abstractNumId w:val="19"/>
  </w:num>
  <w:num w:numId="27">
    <w:abstractNumId w:val="43"/>
  </w:num>
  <w:num w:numId="28">
    <w:abstractNumId w:val="13"/>
  </w:num>
  <w:num w:numId="29">
    <w:abstractNumId w:val="30"/>
  </w:num>
  <w:num w:numId="30">
    <w:abstractNumId w:val="21"/>
  </w:num>
  <w:num w:numId="31">
    <w:abstractNumId w:val="18"/>
  </w:num>
  <w:num w:numId="32">
    <w:abstractNumId w:val="9"/>
  </w:num>
  <w:num w:numId="33">
    <w:abstractNumId w:val="11"/>
  </w:num>
  <w:num w:numId="34">
    <w:abstractNumId w:val="3"/>
  </w:num>
  <w:num w:numId="35">
    <w:abstractNumId w:val="42"/>
  </w:num>
  <w:num w:numId="36">
    <w:abstractNumId w:val="40"/>
  </w:num>
  <w:num w:numId="37">
    <w:abstractNumId w:val="6"/>
  </w:num>
  <w:num w:numId="38">
    <w:abstractNumId w:val="0"/>
  </w:num>
  <w:num w:numId="39">
    <w:abstractNumId w:val="4"/>
  </w:num>
  <w:num w:numId="40">
    <w:abstractNumId w:val="8"/>
  </w:num>
  <w:num w:numId="41">
    <w:abstractNumId w:val="20"/>
  </w:num>
  <w:num w:numId="42">
    <w:abstractNumId w:val="29"/>
  </w:num>
  <w:num w:numId="43">
    <w:abstractNumId w:val="15"/>
  </w:num>
  <w:num w:numId="44">
    <w:abstractNumId w:val="24"/>
  </w:num>
  <w:num w:numId="4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A0"/>
    <w:rsid w:val="00001442"/>
    <w:rsid w:val="00011FBA"/>
    <w:rsid w:val="00014471"/>
    <w:rsid w:val="00037CDD"/>
    <w:rsid w:val="00051172"/>
    <w:rsid w:val="00052A25"/>
    <w:rsid w:val="00053767"/>
    <w:rsid w:val="00057071"/>
    <w:rsid w:val="00060D72"/>
    <w:rsid w:val="00063E8C"/>
    <w:rsid w:val="00064420"/>
    <w:rsid w:val="00066027"/>
    <w:rsid w:val="0006621C"/>
    <w:rsid w:val="000704B1"/>
    <w:rsid w:val="00077AEA"/>
    <w:rsid w:val="000A1B65"/>
    <w:rsid w:val="000A796C"/>
    <w:rsid w:val="000C00E7"/>
    <w:rsid w:val="000C5249"/>
    <w:rsid w:val="000D30E1"/>
    <w:rsid w:val="000E157C"/>
    <w:rsid w:val="0011420A"/>
    <w:rsid w:val="00115AF2"/>
    <w:rsid w:val="001202ED"/>
    <w:rsid w:val="00123C8E"/>
    <w:rsid w:val="00124248"/>
    <w:rsid w:val="00134C68"/>
    <w:rsid w:val="00137E2E"/>
    <w:rsid w:val="00140716"/>
    <w:rsid w:val="00143BDD"/>
    <w:rsid w:val="001762BB"/>
    <w:rsid w:val="00191ABD"/>
    <w:rsid w:val="00192C8F"/>
    <w:rsid w:val="00196F8F"/>
    <w:rsid w:val="001B1735"/>
    <w:rsid w:val="001F13BF"/>
    <w:rsid w:val="001F3963"/>
    <w:rsid w:val="00203CAD"/>
    <w:rsid w:val="0020671D"/>
    <w:rsid w:val="002111CF"/>
    <w:rsid w:val="0021265F"/>
    <w:rsid w:val="002200E3"/>
    <w:rsid w:val="00223C66"/>
    <w:rsid w:val="00236E49"/>
    <w:rsid w:val="00252B71"/>
    <w:rsid w:val="00260F2B"/>
    <w:rsid w:val="00263220"/>
    <w:rsid w:val="00266F8F"/>
    <w:rsid w:val="00273C08"/>
    <w:rsid w:val="002819EE"/>
    <w:rsid w:val="002913AE"/>
    <w:rsid w:val="00295639"/>
    <w:rsid w:val="002A4BD5"/>
    <w:rsid w:val="002A72B5"/>
    <w:rsid w:val="002C081F"/>
    <w:rsid w:val="002C5B84"/>
    <w:rsid w:val="002C76E2"/>
    <w:rsid w:val="002D1B81"/>
    <w:rsid w:val="002E145E"/>
    <w:rsid w:val="002E5D57"/>
    <w:rsid w:val="00310D34"/>
    <w:rsid w:val="003134BE"/>
    <w:rsid w:val="0031439A"/>
    <w:rsid w:val="00333F12"/>
    <w:rsid w:val="00342F97"/>
    <w:rsid w:val="00355A84"/>
    <w:rsid w:val="0036029C"/>
    <w:rsid w:val="0036467D"/>
    <w:rsid w:val="00364A6E"/>
    <w:rsid w:val="0036514B"/>
    <w:rsid w:val="003765BA"/>
    <w:rsid w:val="003813E8"/>
    <w:rsid w:val="00383A4B"/>
    <w:rsid w:val="003870E1"/>
    <w:rsid w:val="0039770E"/>
    <w:rsid w:val="003A71B5"/>
    <w:rsid w:val="003B05DB"/>
    <w:rsid w:val="003C57B1"/>
    <w:rsid w:val="003C5B49"/>
    <w:rsid w:val="003D18A2"/>
    <w:rsid w:val="003D374D"/>
    <w:rsid w:val="003D6704"/>
    <w:rsid w:val="003E3768"/>
    <w:rsid w:val="003E4514"/>
    <w:rsid w:val="003E772A"/>
    <w:rsid w:val="003F0C9E"/>
    <w:rsid w:val="003F515D"/>
    <w:rsid w:val="00400FBE"/>
    <w:rsid w:val="004016E0"/>
    <w:rsid w:val="004073CD"/>
    <w:rsid w:val="00410CB3"/>
    <w:rsid w:val="00425405"/>
    <w:rsid w:val="00431D55"/>
    <w:rsid w:val="004432F9"/>
    <w:rsid w:val="00453E38"/>
    <w:rsid w:val="00454D79"/>
    <w:rsid w:val="004631BE"/>
    <w:rsid w:val="004707B5"/>
    <w:rsid w:val="00481C57"/>
    <w:rsid w:val="00483E06"/>
    <w:rsid w:val="00487AA9"/>
    <w:rsid w:val="00492A05"/>
    <w:rsid w:val="004A3F8E"/>
    <w:rsid w:val="004D2179"/>
    <w:rsid w:val="004E656D"/>
    <w:rsid w:val="004F0EC2"/>
    <w:rsid w:val="004F65AA"/>
    <w:rsid w:val="004F7A8E"/>
    <w:rsid w:val="0051138A"/>
    <w:rsid w:val="0051334A"/>
    <w:rsid w:val="00523863"/>
    <w:rsid w:val="00525D3C"/>
    <w:rsid w:val="00537E59"/>
    <w:rsid w:val="00541856"/>
    <w:rsid w:val="0055598D"/>
    <w:rsid w:val="005574C4"/>
    <w:rsid w:val="005610BE"/>
    <w:rsid w:val="005712B0"/>
    <w:rsid w:val="00577113"/>
    <w:rsid w:val="00582E53"/>
    <w:rsid w:val="00595AC2"/>
    <w:rsid w:val="005A07C4"/>
    <w:rsid w:val="005A3905"/>
    <w:rsid w:val="005A7EC4"/>
    <w:rsid w:val="005B0165"/>
    <w:rsid w:val="005B0BA8"/>
    <w:rsid w:val="005F37F7"/>
    <w:rsid w:val="00602139"/>
    <w:rsid w:val="00602564"/>
    <w:rsid w:val="006268AD"/>
    <w:rsid w:val="0065660A"/>
    <w:rsid w:val="006569A7"/>
    <w:rsid w:val="00660CEC"/>
    <w:rsid w:val="006671C6"/>
    <w:rsid w:val="00667562"/>
    <w:rsid w:val="006749E8"/>
    <w:rsid w:val="00680C46"/>
    <w:rsid w:val="006906DF"/>
    <w:rsid w:val="0069305D"/>
    <w:rsid w:val="006B6F08"/>
    <w:rsid w:val="006C7020"/>
    <w:rsid w:val="006D2BBF"/>
    <w:rsid w:val="006E584C"/>
    <w:rsid w:val="006F5D97"/>
    <w:rsid w:val="00701CCC"/>
    <w:rsid w:val="0071083B"/>
    <w:rsid w:val="00716434"/>
    <w:rsid w:val="007218F1"/>
    <w:rsid w:val="00723DE7"/>
    <w:rsid w:val="00750D3F"/>
    <w:rsid w:val="0075465E"/>
    <w:rsid w:val="00756B4F"/>
    <w:rsid w:val="00763968"/>
    <w:rsid w:val="00772523"/>
    <w:rsid w:val="0077522C"/>
    <w:rsid w:val="00780BBA"/>
    <w:rsid w:val="007818B6"/>
    <w:rsid w:val="007835AE"/>
    <w:rsid w:val="00787BA0"/>
    <w:rsid w:val="007A0215"/>
    <w:rsid w:val="007A4540"/>
    <w:rsid w:val="007B36F6"/>
    <w:rsid w:val="007D093B"/>
    <w:rsid w:val="007E2621"/>
    <w:rsid w:val="007E3733"/>
    <w:rsid w:val="007E37D1"/>
    <w:rsid w:val="007E3918"/>
    <w:rsid w:val="007E3BB5"/>
    <w:rsid w:val="007E6477"/>
    <w:rsid w:val="007F4F83"/>
    <w:rsid w:val="008203D8"/>
    <w:rsid w:val="00837E8E"/>
    <w:rsid w:val="00840E08"/>
    <w:rsid w:val="00850273"/>
    <w:rsid w:val="00851124"/>
    <w:rsid w:val="00853AC4"/>
    <w:rsid w:val="008837B1"/>
    <w:rsid w:val="00883CA6"/>
    <w:rsid w:val="00894392"/>
    <w:rsid w:val="00897C18"/>
    <w:rsid w:val="008A6B24"/>
    <w:rsid w:val="008C0D3B"/>
    <w:rsid w:val="008D0294"/>
    <w:rsid w:val="008D0770"/>
    <w:rsid w:val="008E3A94"/>
    <w:rsid w:val="008E3C8C"/>
    <w:rsid w:val="008E3FA0"/>
    <w:rsid w:val="008F3BDC"/>
    <w:rsid w:val="008F4B49"/>
    <w:rsid w:val="00934874"/>
    <w:rsid w:val="00945876"/>
    <w:rsid w:val="00946ED5"/>
    <w:rsid w:val="00951950"/>
    <w:rsid w:val="009537D4"/>
    <w:rsid w:val="00960BB8"/>
    <w:rsid w:val="00964597"/>
    <w:rsid w:val="009712A2"/>
    <w:rsid w:val="00982320"/>
    <w:rsid w:val="00991CC6"/>
    <w:rsid w:val="009A4636"/>
    <w:rsid w:val="009B2529"/>
    <w:rsid w:val="009B63DA"/>
    <w:rsid w:val="009B6569"/>
    <w:rsid w:val="009C0A06"/>
    <w:rsid w:val="009D02DE"/>
    <w:rsid w:val="009D7FCC"/>
    <w:rsid w:val="009E2CC0"/>
    <w:rsid w:val="009E5D08"/>
    <w:rsid w:val="009F2CED"/>
    <w:rsid w:val="009F30AD"/>
    <w:rsid w:val="009F66B6"/>
    <w:rsid w:val="00A000CC"/>
    <w:rsid w:val="00A0781B"/>
    <w:rsid w:val="00A174A0"/>
    <w:rsid w:val="00A1782C"/>
    <w:rsid w:val="00A22BAF"/>
    <w:rsid w:val="00A32A18"/>
    <w:rsid w:val="00A3660B"/>
    <w:rsid w:val="00A458AB"/>
    <w:rsid w:val="00A57A82"/>
    <w:rsid w:val="00A60257"/>
    <w:rsid w:val="00A70D42"/>
    <w:rsid w:val="00A72625"/>
    <w:rsid w:val="00A7766D"/>
    <w:rsid w:val="00A804DB"/>
    <w:rsid w:val="00A8185C"/>
    <w:rsid w:val="00A9737B"/>
    <w:rsid w:val="00AA2E86"/>
    <w:rsid w:val="00AB12C5"/>
    <w:rsid w:val="00AB24E0"/>
    <w:rsid w:val="00AB6BA1"/>
    <w:rsid w:val="00AC1992"/>
    <w:rsid w:val="00AC2802"/>
    <w:rsid w:val="00AC4A13"/>
    <w:rsid w:val="00AD7097"/>
    <w:rsid w:val="00AE3681"/>
    <w:rsid w:val="00B023AE"/>
    <w:rsid w:val="00B023DB"/>
    <w:rsid w:val="00B02DE9"/>
    <w:rsid w:val="00B15499"/>
    <w:rsid w:val="00B25BBE"/>
    <w:rsid w:val="00B411AC"/>
    <w:rsid w:val="00B4172C"/>
    <w:rsid w:val="00B4646B"/>
    <w:rsid w:val="00B72747"/>
    <w:rsid w:val="00B77910"/>
    <w:rsid w:val="00B853B5"/>
    <w:rsid w:val="00BE340B"/>
    <w:rsid w:val="00BF30A0"/>
    <w:rsid w:val="00BF30D3"/>
    <w:rsid w:val="00BF4D90"/>
    <w:rsid w:val="00C01654"/>
    <w:rsid w:val="00C01897"/>
    <w:rsid w:val="00C053B2"/>
    <w:rsid w:val="00C07A14"/>
    <w:rsid w:val="00C11731"/>
    <w:rsid w:val="00C12CBA"/>
    <w:rsid w:val="00C25694"/>
    <w:rsid w:val="00C26F98"/>
    <w:rsid w:val="00C27441"/>
    <w:rsid w:val="00C27D11"/>
    <w:rsid w:val="00C313C4"/>
    <w:rsid w:val="00C35C46"/>
    <w:rsid w:val="00C373FC"/>
    <w:rsid w:val="00C37BFC"/>
    <w:rsid w:val="00C508DB"/>
    <w:rsid w:val="00C51385"/>
    <w:rsid w:val="00C64261"/>
    <w:rsid w:val="00C762BB"/>
    <w:rsid w:val="00CA0585"/>
    <w:rsid w:val="00CB0E53"/>
    <w:rsid w:val="00CB1B95"/>
    <w:rsid w:val="00CC338F"/>
    <w:rsid w:val="00CC7955"/>
    <w:rsid w:val="00CE5285"/>
    <w:rsid w:val="00CE77BB"/>
    <w:rsid w:val="00CF4607"/>
    <w:rsid w:val="00D00972"/>
    <w:rsid w:val="00D03ED1"/>
    <w:rsid w:val="00D07B99"/>
    <w:rsid w:val="00D16CF5"/>
    <w:rsid w:val="00D345D7"/>
    <w:rsid w:val="00D34B5F"/>
    <w:rsid w:val="00D34C87"/>
    <w:rsid w:val="00D40D6D"/>
    <w:rsid w:val="00D41456"/>
    <w:rsid w:val="00D54D6E"/>
    <w:rsid w:val="00D70256"/>
    <w:rsid w:val="00D718E0"/>
    <w:rsid w:val="00D726E5"/>
    <w:rsid w:val="00D82EA7"/>
    <w:rsid w:val="00D877FD"/>
    <w:rsid w:val="00D94550"/>
    <w:rsid w:val="00D95D29"/>
    <w:rsid w:val="00D96755"/>
    <w:rsid w:val="00D968B4"/>
    <w:rsid w:val="00DB5C1B"/>
    <w:rsid w:val="00DC203B"/>
    <w:rsid w:val="00DC3044"/>
    <w:rsid w:val="00DC7569"/>
    <w:rsid w:val="00DD27A8"/>
    <w:rsid w:val="00DD5411"/>
    <w:rsid w:val="00DE37AF"/>
    <w:rsid w:val="00DE6BD3"/>
    <w:rsid w:val="00DF0766"/>
    <w:rsid w:val="00DF4656"/>
    <w:rsid w:val="00E0144A"/>
    <w:rsid w:val="00E27864"/>
    <w:rsid w:val="00E278ED"/>
    <w:rsid w:val="00E27EBC"/>
    <w:rsid w:val="00E33551"/>
    <w:rsid w:val="00E336D5"/>
    <w:rsid w:val="00E43BDA"/>
    <w:rsid w:val="00E723AC"/>
    <w:rsid w:val="00E75AEE"/>
    <w:rsid w:val="00E8229B"/>
    <w:rsid w:val="00E97306"/>
    <w:rsid w:val="00EA17AC"/>
    <w:rsid w:val="00EA2766"/>
    <w:rsid w:val="00EC0527"/>
    <w:rsid w:val="00EC2A8A"/>
    <w:rsid w:val="00EC6F01"/>
    <w:rsid w:val="00ED4291"/>
    <w:rsid w:val="00ED6ED5"/>
    <w:rsid w:val="00EF7711"/>
    <w:rsid w:val="00F06633"/>
    <w:rsid w:val="00F16756"/>
    <w:rsid w:val="00F21DC2"/>
    <w:rsid w:val="00F22872"/>
    <w:rsid w:val="00F34F8C"/>
    <w:rsid w:val="00F456A5"/>
    <w:rsid w:val="00F514DC"/>
    <w:rsid w:val="00F57829"/>
    <w:rsid w:val="00F60E3D"/>
    <w:rsid w:val="00F612F3"/>
    <w:rsid w:val="00F6635D"/>
    <w:rsid w:val="00F70D3A"/>
    <w:rsid w:val="00F74A5C"/>
    <w:rsid w:val="00F9341A"/>
    <w:rsid w:val="00F9458D"/>
    <w:rsid w:val="00FA3F02"/>
    <w:rsid w:val="00FA6077"/>
    <w:rsid w:val="00FB6281"/>
    <w:rsid w:val="00FE1C10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F2A5"/>
  <w15:docId w15:val="{5B034ADF-4B71-4754-A76E-DF07240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4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256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05D"/>
    <w:pPr>
      <w:ind w:left="720"/>
      <w:contextualSpacing/>
    </w:pPr>
    <w:rPr>
      <w:rFonts w:eastAsia="SimSun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B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3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D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7612-D1C1-41E0-ACE4-3D1B7E8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CHECKLIST</vt:lpstr>
    </vt:vector>
  </TitlesOfParts>
  <Company>Water Services Regulatory Board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CHECKLIST</dc:title>
  <dc:creator>Andrew Wanyonyi</dc:creator>
  <cp:lastModifiedBy>Daniel Ngugi</cp:lastModifiedBy>
  <cp:revision>65</cp:revision>
  <cp:lastPrinted>2018-04-04T12:47:00Z</cp:lastPrinted>
  <dcterms:created xsi:type="dcterms:W3CDTF">2018-11-15T05:39:00Z</dcterms:created>
  <dcterms:modified xsi:type="dcterms:W3CDTF">2020-10-08T09:55:00Z</dcterms:modified>
</cp:coreProperties>
</file>